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478EDD" w14:textId="480A4D6A" w:rsidR="00CF4677" w:rsidRPr="00F83CF6" w:rsidRDefault="00F83CF6" w:rsidP="00F83CF6">
      <w:pPr>
        <w:jc w:val="center"/>
        <w:rPr>
          <w:rFonts w:cstheme="minorHAnsi"/>
          <w:b/>
          <w:sz w:val="28"/>
          <w:szCs w:val="28"/>
        </w:rPr>
      </w:pPr>
      <w:r w:rsidRPr="00F83CF6">
        <w:rPr>
          <w:rFonts w:cstheme="minorHAnsi"/>
          <w:b/>
          <w:sz w:val="28"/>
          <w:szCs w:val="28"/>
        </w:rPr>
        <w:t>GROUP SUPERVISION CONTRACT</w:t>
      </w:r>
    </w:p>
    <w:p w14:paraId="174064FE" w14:textId="77777777" w:rsidR="00CF4677" w:rsidRPr="00F83CF6" w:rsidRDefault="00CF4677" w:rsidP="00CF4677">
      <w:pPr>
        <w:spacing w:after="0" w:line="240" w:lineRule="auto"/>
        <w:rPr>
          <w:rFonts w:cstheme="minorHAnsi"/>
        </w:rPr>
      </w:pPr>
    </w:p>
    <w:p w14:paraId="1C6F1A4D" w14:textId="1DE59507" w:rsidR="00EC6F59" w:rsidRPr="00F83CF6" w:rsidRDefault="00E37FE9" w:rsidP="00CF4677">
      <w:pPr>
        <w:spacing w:after="0" w:line="240" w:lineRule="auto"/>
        <w:rPr>
          <w:rFonts w:cstheme="minorHAnsi"/>
          <w:b/>
          <w:sz w:val="24"/>
          <w:szCs w:val="24"/>
        </w:rPr>
      </w:pPr>
      <w:r w:rsidRPr="00F83CF6">
        <w:rPr>
          <w:rFonts w:cstheme="minorHAnsi"/>
          <w:sz w:val="24"/>
          <w:szCs w:val="24"/>
        </w:rPr>
        <w:t xml:space="preserve">Between </w:t>
      </w:r>
      <w:r w:rsidR="00556EB9">
        <w:rPr>
          <w:rFonts w:cstheme="minorHAnsi"/>
          <w:sz w:val="24"/>
          <w:szCs w:val="24"/>
        </w:rPr>
        <w:t>[Supervisor Name]</w:t>
      </w:r>
      <w:r w:rsidRPr="00F83CF6">
        <w:rPr>
          <w:rFonts w:cstheme="minorHAnsi"/>
          <w:sz w:val="24"/>
          <w:szCs w:val="24"/>
        </w:rPr>
        <w:t xml:space="preserve"> supervisor and supervisees</w:t>
      </w:r>
      <w:r w:rsidR="00B15049" w:rsidRPr="00F83CF6">
        <w:rPr>
          <w:rFonts w:cstheme="minorHAnsi"/>
          <w:sz w:val="24"/>
          <w:szCs w:val="24"/>
        </w:rPr>
        <w:t>/</w:t>
      </w:r>
      <w:r w:rsidR="00A6717F" w:rsidRPr="00F83CF6">
        <w:rPr>
          <w:rFonts w:cstheme="minorHAnsi"/>
          <w:sz w:val="24"/>
          <w:szCs w:val="24"/>
        </w:rPr>
        <w:t xml:space="preserve">pastoral </w:t>
      </w:r>
      <w:r w:rsidR="00B15049" w:rsidRPr="00F83CF6">
        <w:rPr>
          <w:rFonts w:cstheme="minorHAnsi"/>
          <w:sz w:val="24"/>
          <w:szCs w:val="24"/>
        </w:rPr>
        <w:t>supervisors</w:t>
      </w:r>
      <w:r w:rsidRPr="00F83CF6">
        <w:rPr>
          <w:rFonts w:cstheme="minorHAnsi"/>
          <w:sz w:val="24"/>
          <w:szCs w:val="24"/>
        </w:rPr>
        <w:t xml:space="preserve"> </w:t>
      </w:r>
      <w:r w:rsidR="00F83CF6">
        <w:rPr>
          <w:rFonts w:cstheme="minorHAnsi"/>
          <w:sz w:val="24"/>
          <w:szCs w:val="24"/>
        </w:rPr>
        <w:t>[names]</w:t>
      </w:r>
    </w:p>
    <w:p w14:paraId="6D50AE06" w14:textId="77777777" w:rsidR="00CF4677" w:rsidRPr="00F83CF6" w:rsidRDefault="00CF4677" w:rsidP="008D7D5C">
      <w:pPr>
        <w:spacing w:after="0" w:line="240" w:lineRule="auto"/>
        <w:rPr>
          <w:rFonts w:cstheme="minorHAnsi"/>
          <w:sz w:val="24"/>
          <w:szCs w:val="24"/>
        </w:rPr>
      </w:pPr>
    </w:p>
    <w:p w14:paraId="4B3102E8" w14:textId="54C45A90" w:rsidR="00EC6F59" w:rsidRPr="00F83CF6" w:rsidRDefault="00E37FE9" w:rsidP="008D7D5C">
      <w:pPr>
        <w:spacing w:after="0" w:line="240" w:lineRule="auto"/>
        <w:rPr>
          <w:rFonts w:cstheme="minorHAnsi"/>
          <w:sz w:val="24"/>
          <w:szCs w:val="24"/>
        </w:rPr>
      </w:pPr>
      <w:r w:rsidRPr="00F83CF6">
        <w:rPr>
          <w:rFonts w:cstheme="minorHAnsi"/>
          <w:sz w:val="24"/>
          <w:szCs w:val="24"/>
        </w:rPr>
        <w:t>Sessio</w:t>
      </w:r>
      <w:r w:rsidR="00CF4677" w:rsidRPr="00F83CF6">
        <w:rPr>
          <w:rFonts w:cstheme="minorHAnsi"/>
          <w:sz w:val="24"/>
          <w:szCs w:val="24"/>
        </w:rPr>
        <w:t xml:space="preserve">ns 6-8 weeks apart. </w:t>
      </w:r>
      <w:r w:rsidR="00A35608" w:rsidRPr="00F83CF6">
        <w:rPr>
          <w:rFonts w:cstheme="minorHAnsi"/>
          <w:sz w:val="24"/>
          <w:szCs w:val="24"/>
        </w:rPr>
        <w:t xml:space="preserve"> Each session</w:t>
      </w:r>
      <w:r w:rsidR="00DA0ECD">
        <w:rPr>
          <w:rFonts w:cstheme="minorHAnsi"/>
          <w:sz w:val="24"/>
          <w:szCs w:val="24"/>
        </w:rPr>
        <w:t xml:space="preserve"> up to</w:t>
      </w:r>
      <w:r w:rsidR="00A35608" w:rsidRPr="00F83CF6">
        <w:rPr>
          <w:rFonts w:cstheme="minorHAnsi"/>
          <w:sz w:val="24"/>
          <w:szCs w:val="24"/>
        </w:rPr>
        <w:t xml:space="preserve"> 2</w:t>
      </w:r>
      <w:r w:rsidR="00DA34C9">
        <w:rPr>
          <w:rFonts w:ascii="Abadi" w:hAnsi="Abadi" w:cstheme="minorHAnsi"/>
          <w:sz w:val="24"/>
          <w:szCs w:val="24"/>
        </w:rPr>
        <w:t>½</w:t>
      </w:r>
      <w:r w:rsidRPr="00F83CF6">
        <w:rPr>
          <w:rFonts w:cstheme="minorHAnsi"/>
          <w:sz w:val="24"/>
          <w:szCs w:val="24"/>
        </w:rPr>
        <w:t xml:space="preserve"> hours on Zoom or in person.</w:t>
      </w:r>
    </w:p>
    <w:p w14:paraId="32495952" w14:textId="77777777" w:rsidR="00E37FE9" w:rsidRPr="00F83CF6" w:rsidRDefault="00E37FE9" w:rsidP="008D7D5C">
      <w:pPr>
        <w:tabs>
          <w:tab w:val="left" w:pos="3336"/>
        </w:tabs>
        <w:spacing w:after="0" w:line="240" w:lineRule="auto"/>
        <w:rPr>
          <w:rFonts w:cstheme="minorHAnsi"/>
          <w:b/>
          <w:sz w:val="24"/>
          <w:szCs w:val="24"/>
        </w:rPr>
      </w:pPr>
    </w:p>
    <w:p w14:paraId="42F46CDD" w14:textId="77777777" w:rsidR="00B827D7" w:rsidRPr="00F83CF6" w:rsidRDefault="00EC6F59" w:rsidP="008D7D5C">
      <w:pPr>
        <w:tabs>
          <w:tab w:val="left" w:pos="3336"/>
        </w:tabs>
        <w:spacing w:after="0" w:line="240" w:lineRule="auto"/>
        <w:rPr>
          <w:rFonts w:cstheme="minorHAnsi"/>
          <w:b/>
          <w:sz w:val="24"/>
          <w:szCs w:val="24"/>
        </w:rPr>
      </w:pPr>
      <w:r w:rsidRPr="00F83CF6">
        <w:rPr>
          <w:rFonts w:cstheme="minorHAnsi"/>
          <w:b/>
          <w:sz w:val="24"/>
          <w:szCs w:val="24"/>
        </w:rPr>
        <w:t>Understanding of supervision</w:t>
      </w:r>
    </w:p>
    <w:p w14:paraId="36013E77" w14:textId="3F45B5AA" w:rsidR="00EC6F59" w:rsidRPr="00F83CF6" w:rsidRDefault="00EC6F59" w:rsidP="00F83CF6">
      <w:pPr>
        <w:tabs>
          <w:tab w:val="left" w:pos="3336"/>
        </w:tabs>
        <w:spacing w:after="0" w:line="240" w:lineRule="auto"/>
        <w:jc w:val="both"/>
        <w:rPr>
          <w:rFonts w:cstheme="minorHAnsi"/>
          <w:sz w:val="24"/>
          <w:szCs w:val="24"/>
        </w:rPr>
      </w:pPr>
      <w:r w:rsidRPr="00F83CF6">
        <w:rPr>
          <w:rFonts w:cstheme="minorHAnsi"/>
          <w:sz w:val="24"/>
          <w:szCs w:val="24"/>
        </w:rPr>
        <w:t xml:space="preserve">Supervision supports practitioners to give the best of themselves to those </w:t>
      </w:r>
      <w:r w:rsidR="00E37FE9" w:rsidRPr="00F83CF6">
        <w:rPr>
          <w:rFonts w:cstheme="minorHAnsi"/>
          <w:sz w:val="24"/>
          <w:szCs w:val="24"/>
        </w:rPr>
        <w:t>with</w:t>
      </w:r>
      <w:r w:rsidRPr="00F83CF6">
        <w:rPr>
          <w:rFonts w:cstheme="minorHAnsi"/>
          <w:sz w:val="24"/>
          <w:szCs w:val="24"/>
        </w:rPr>
        <w:t xml:space="preserve"> whom they work. It does this through </w:t>
      </w:r>
      <w:r w:rsidR="00E37FE9" w:rsidRPr="00F83CF6">
        <w:rPr>
          <w:rFonts w:cstheme="minorHAnsi"/>
          <w:sz w:val="24"/>
          <w:szCs w:val="24"/>
        </w:rPr>
        <w:t>assisting supervisees to monitor</w:t>
      </w:r>
      <w:r w:rsidRPr="00F83CF6">
        <w:rPr>
          <w:rFonts w:cstheme="minorHAnsi"/>
          <w:sz w:val="24"/>
          <w:szCs w:val="24"/>
        </w:rPr>
        <w:t xml:space="preserve"> their competence and fitness to practice, expanding their skill base and professional </w:t>
      </w:r>
      <w:r w:rsidR="00E37FE9" w:rsidRPr="00F83CF6">
        <w:rPr>
          <w:rFonts w:cstheme="minorHAnsi"/>
          <w:sz w:val="24"/>
          <w:szCs w:val="24"/>
        </w:rPr>
        <w:t>growth</w:t>
      </w:r>
      <w:r w:rsidRPr="00F83CF6">
        <w:rPr>
          <w:rFonts w:cstheme="minorHAnsi"/>
          <w:sz w:val="24"/>
          <w:szCs w:val="24"/>
        </w:rPr>
        <w:t xml:space="preserve"> and by offering a safe space to discharge feelings, explore difficulties and to energise their practice. Supervision plays an ongoing role in turning practice into learning and experience into wisdom. The goal of supervision is improved </w:t>
      </w:r>
      <w:r w:rsidR="00783870" w:rsidRPr="00F83CF6">
        <w:rPr>
          <w:rFonts w:cstheme="minorHAnsi"/>
          <w:sz w:val="24"/>
          <w:szCs w:val="24"/>
        </w:rPr>
        <w:t>wellbeing</w:t>
      </w:r>
      <w:r w:rsidRPr="00F83CF6">
        <w:rPr>
          <w:rFonts w:cstheme="minorHAnsi"/>
          <w:sz w:val="24"/>
          <w:szCs w:val="24"/>
        </w:rPr>
        <w:t xml:space="preserve"> of both the practitioner and those in their care.</w:t>
      </w:r>
    </w:p>
    <w:p w14:paraId="68C62F73" w14:textId="77777777" w:rsidR="008D7D5C" w:rsidRPr="00F83CF6" w:rsidRDefault="008D7D5C" w:rsidP="00F83CF6">
      <w:pPr>
        <w:tabs>
          <w:tab w:val="left" w:pos="3336"/>
        </w:tabs>
        <w:spacing w:after="0" w:line="240" w:lineRule="auto"/>
        <w:jc w:val="both"/>
        <w:rPr>
          <w:rFonts w:cstheme="minorHAnsi"/>
          <w:b/>
          <w:color w:val="FF0000"/>
          <w:sz w:val="24"/>
          <w:szCs w:val="24"/>
        </w:rPr>
      </w:pPr>
    </w:p>
    <w:p w14:paraId="16172EEA" w14:textId="77777777" w:rsidR="00EC6F59" w:rsidRPr="00F83CF6" w:rsidRDefault="00EC6F59" w:rsidP="008D7D5C">
      <w:pPr>
        <w:tabs>
          <w:tab w:val="left" w:pos="3336"/>
        </w:tabs>
        <w:spacing w:after="0" w:line="240" w:lineRule="auto"/>
        <w:rPr>
          <w:rFonts w:cstheme="minorHAnsi"/>
          <w:b/>
          <w:sz w:val="24"/>
          <w:szCs w:val="24"/>
        </w:rPr>
      </w:pPr>
      <w:r w:rsidRPr="00F83CF6">
        <w:rPr>
          <w:rFonts w:cstheme="minorHAnsi"/>
          <w:b/>
          <w:sz w:val="24"/>
          <w:szCs w:val="24"/>
        </w:rPr>
        <w:t xml:space="preserve">As supervisor and </w:t>
      </w:r>
      <w:r w:rsidR="00B827D7" w:rsidRPr="00F83CF6">
        <w:rPr>
          <w:rFonts w:cstheme="minorHAnsi"/>
          <w:b/>
          <w:sz w:val="24"/>
          <w:szCs w:val="24"/>
        </w:rPr>
        <w:t>supervisees</w:t>
      </w:r>
      <w:r w:rsidRPr="00F83CF6">
        <w:rPr>
          <w:rFonts w:cstheme="minorHAnsi"/>
          <w:b/>
          <w:sz w:val="24"/>
          <w:szCs w:val="24"/>
        </w:rPr>
        <w:t xml:space="preserve"> we agree</w:t>
      </w:r>
    </w:p>
    <w:p w14:paraId="126F7C36" w14:textId="1B3650A3" w:rsidR="00EC6F59" w:rsidRPr="00F83CF6" w:rsidRDefault="00EC6F59" w:rsidP="00F83CF6">
      <w:pPr>
        <w:pStyle w:val="ListParagraph"/>
        <w:numPr>
          <w:ilvl w:val="0"/>
          <w:numId w:val="1"/>
        </w:numPr>
        <w:tabs>
          <w:tab w:val="left" w:pos="3336"/>
        </w:tabs>
        <w:spacing w:after="0" w:line="240" w:lineRule="auto"/>
        <w:jc w:val="both"/>
        <w:rPr>
          <w:rFonts w:cstheme="minorHAnsi"/>
          <w:sz w:val="24"/>
          <w:szCs w:val="24"/>
        </w:rPr>
      </w:pPr>
      <w:r w:rsidRPr="00F83CF6">
        <w:rPr>
          <w:rFonts w:cstheme="minorHAnsi"/>
          <w:sz w:val="24"/>
          <w:szCs w:val="24"/>
        </w:rPr>
        <w:t>That we will take care to respect the importance of confidentiality within certain specified and agreed limits</w:t>
      </w:r>
      <w:r w:rsidR="005665CD" w:rsidRPr="00F83CF6">
        <w:rPr>
          <w:rFonts w:cstheme="minorHAnsi"/>
          <w:sz w:val="24"/>
          <w:szCs w:val="24"/>
        </w:rPr>
        <w:t>. Only the supervisee who presents an issue can bring that issue up with others in the group outside the group</w:t>
      </w:r>
      <w:r w:rsidR="00CF4677" w:rsidRPr="00F83CF6">
        <w:rPr>
          <w:rFonts w:cstheme="minorHAnsi"/>
          <w:sz w:val="24"/>
          <w:szCs w:val="24"/>
        </w:rPr>
        <w:t xml:space="preserve"> sessions</w:t>
      </w:r>
    </w:p>
    <w:p w14:paraId="59FCD5BE" w14:textId="77777777" w:rsidR="00EC6F59" w:rsidRPr="00F83CF6" w:rsidRDefault="00EC6F59" w:rsidP="00F83CF6">
      <w:pPr>
        <w:pStyle w:val="ListParagraph"/>
        <w:numPr>
          <w:ilvl w:val="0"/>
          <w:numId w:val="1"/>
        </w:numPr>
        <w:tabs>
          <w:tab w:val="left" w:pos="3336"/>
        </w:tabs>
        <w:spacing w:after="0" w:line="240" w:lineRule="auto"/>
        <w:jc w:val="both"/>
        <w:rPr>
          <w:rFonts w:cstheme="minorHAnsi"/>
          <w:sz w:val="24"/>
          <w:szCs w:val="24"/>
        </w:rPr>
      </w:pPr>
      <w:r w:rsidRPr="00F83CF6">
        <w:rPr>
          <w:rFonts w:cstheme="minorHAnsi"/>
          <w:sz w:val="24"/>
          <w:szCs w:val="24"/>
        </w:rPr>
        <w:t xml:space="preserve">That the aims of our sessions are to enable us to reflect on issues affecting </w:t>
      </w:r>
      <w:r w:rsidR="00B15049" w:rsidRPr="00F83CF6">
        <w:rPr>
          <w:rFonts w:cstheme="minorHAnsi"/>
          <w:sz w:val="24"/>
          <w:szCs w:val="24"/>
        </w:rPr>
        <w:t xml:space="preserve">ministry </w:t>
      </w:r>
      <w:r w:rsidRPr="00F83CF6">
        <w:rPr>
          <w:rFonts w:cstheme="minorHAnsi"/>
          <w:sz w:val="24"/>
          <w:szCs w:val="24"/>
        </w:rPr>
        <w:t>pra</w:t>
      </w:r>
      <w:r w:rsidR="00B827D7" w:rsidRPr="00F83CF6">
        <w:rPr>
          <w:rFonts w:cstheme="minorHAnsi"/>
          <w:sz w:val="24"/>
          <w:szCs w:val="24"/>
        </w:rPr>
        <w:t>ctice</w:t>
      </w:r>
      <w:r w:rsidR="00B15049" w:rsidRPr="00F83CF6">
        <w:rPr>
          <w:rFonts w:cstheme="minorHAnsi"/>
          <w:sz w:val="24"/>
          <w:szCs w:val="24"/>
        </w:rPr>
        <w:t>/work with supervisees</w:t>
      </w:r>
      <w:r w:rsidR="00B827D7" w:rsidRPr="00F83CF6">
        <w:rPr>
          <w:rFonts w:cstheme="minorHAnsi"/>
          <w:sz w:val="24"/>
          <w:szCs w:val="24"/>
        </w:rPr>
        <w:t xml:space="preserve"> in order to develop perso</w:t>
      </w:r>
      <w:r w:rsidRPr="00F83CF6">
        <w:rPr>
          <w:rFonts w:cstheme="minorHAnsi"/>
          <w:sz w:val="24"/>
          <w:szCs w:val="24"/>
        </w:rPr>
        <w:t>nally</w:t>
      </w:r>
      <w:r w:rsidR="00B827D7" w:rsidRPr="00F83CF6">
        <w:rPr>
          <w:rFonts w:cstheme="minorHAnsi"/>
          <w:sz w:val="24"/>
          <w:szCs w:val="24"/>
        </w:rPr>
        <w:t xml:space="preserve"> and professionally, and to imp</w:t>
      </w:r>
      <w:r w:rsidRPr="00F83CF6">
        <w:rPr>
          <w:rFonts w:cstheme="minorHAnsi"/>
          <w:sz w:val="24"/>
          <w:szCs w:val="24"/>
        </w:rPr>
        <w:t>rove and sustain high quality of practice</w:t>
      </w:r>
    </w:p>
    <w:p w14:paraId="53A0C7B8" w14:textId="2EE29F4D" w:rsidR="00EC6F59" w:rsidRPr="00F83CF6" w:rsidRDefault="005665CD" w:rsidP="00F83CF6">
      <w:pPr>
        <w:pStyle w:val="ListParagraph"/>
        <w:numPr>
          <w:ilvl w:val="0"/>
          <w:numId w:val="1"/>
        </w:numPr>
        <w:tabs>
          <w:tab w:val="left" w:pos="3336"/>
        </w:tabs>
        <w:spacing w:after="0" w:line="240" w:lineRule="auto"/>
        <w:jc w:val="both"/>
        <w:rPr>
          <w:rFonts w:cstheme="minorHAnsi"/>
          <w:sz w:val="24"/>
          <w:szCs w:val="24"/>
        </w:rPr>
      </w:pPr>
      <w:r w:rsidRPr="00F83CF6">
        <w:rPr>
          <w:rFonts w:cstheme="minorHAnsi"/>
          <w:sz w:val="24"/>
          <w:szCs w:val="24"/>
        </w:rPr>
        <w:t>That we will m</w:t>
      </w:r>
      <w:r w:rsidR="00A35608" w:rsidRPr="00F83CF6">
        <w:rPr>
          <w:rFonts w:cstheme="minorHAnsi"/>
          <w:sz w:val="24"/>
          <w:szCs w:val="24"/>
        </w:rPr>
        <w:t>eet once every 6-8 weeks for 2</w:t>
      </w:r>
      <w:r w:rsidR="00DA34C9">
        <w:rPr>
          <w:rFonts w:ascii="Abadi" w:hAnsi="Abadi" w:cstheme="minorHAnsi"/>
          <w:sz w:val="24"/>
          <w:szCs w:val="24"/>
        </w:rPr>
        <w:t>½</w:t>
      </w:r>
      <w:r w:rsidR="00EC6F59" w:rsidRPr="00F83CF6">
        <w:rPr>
          <w:rFonts w:cstheme="minorHAnsi"/>
          <w:sz w:val="24"/>
          <w:szCs w:val="24"/>
        </w:rPr>
        <w:t xml:space="preserve"> hours in privacy and with no interruptions</w:t>
      </w:r>
      <w:r w:rsidR="00C04C8F" w:rsidRPr="00F83CF6">
        <w:rPr>
          <w:rFonts w:cstheme="minorHAnsi"/>
          <w:sz w:val="24"/>
          <w:szCs w:val="24"/>
        </w:rPr>
        <w:t xml:space="preserve"> and keeping to a single screen</w:t>
      </w:r>
      <w:r w:rsidR="00DA0ECD">
        <w:rPr>
          <w:rFonts w:cstheme="minorHAnsi"/>
          <w:sz w:val="24"/>
          <w:szCs w:val="24"/>
        </w:rPr>
        <w:t xml:space="preserve"> if meeting online</w:t>
      </w:r>
    </w:p>
    <w:p w14:paraId="5A1AB4AF" w14:textId="4706210B" w:rsidR="00EC6F59" w:rsidRPr="00F83CF6" w:rsidRDefault="00EC6F59" w:rsidP="00F83CF6">
      <w:pPr>
        <w:pStyle w:val="ListParagraph"/>
        <w:numPr>
          <w:ilvl w:val="0"/>
          <w:numId w:val="1"/>
        </w:numPr>
        <w:tabs>
          <w:tab w:val="left" w:pos="3336"/>
        </w:tabs>
        <w:spacing w:after="0" w:line="240" w:lineRule="auto"/>
        <w:jc w:val="both"/>
        <w:rPr>
          <w:rFonts w:cstheme="minorHAnsi"/>
          <w:sz w:val="24"/>
          <w:szCs w:val="24"/>
        </w:rPr>
      </w:pPr>
      <w:r w:rsidRPr="00F83CF6">
        <w:rPr>
          <w:rFonts w:cstheme="minorHAnsi"/>
          <w:sz w:val="24"/>
          <w:szCs w:val="24"/>
        </w:rPr>
        <w:t xml:space="preserve">That we will give the sessions priority in our </w:t>
      </w:r>
      <w:r w:rsidR="001951BE" w:rsidRPr="00F83CF6">
        <w:rPr>
          <w:rFonts w:cstheme="minorHAnsi"/>
          <w:sz w:val="24"/>
          <w:szCs w:val="24"/>
        </w:rPr>
        <w:t>dia</w:t>
      </w:r>
      <w:r w:rsidR="00B827D7" w:rsidRPr="00F83CF6">
        <w:rPr>
          <w:rFonts w:cstheme="minorHAnsi"/>
          <w:sz w:val="24"/>
          <w:szCs w:val="24"/>
        </w:rPr>
        <w:t>ry</w:t>
      </w:r>
      <w:r w:rsidRPr="00F83CF6">
        <w:rPr>
          <w:rFonts w:cstheme="minorHAnsi"/>
          <w:sz w:val="24"/>
          <w:szCs w:val="24"/>
        </w:rPr>
        <w:t xml:space="preserve"> and only reschedule in exceptional circumstances</w:t>
      </w:r>
    </w:p>
    <w:p w14:paraId="4D928B6B" w14:textId="22383B0B" w:rsidR="00EC6F59" w:rsidRPr="00F83CF6" w:rsidRDefault="00EC6F59" w:rsidP="00F83CF6">
      <w:pPr>
        <w:pStyle w:val="ListParagraph"/>
        <w:numPr>
          <w:ilvl w:val="0"/>
          <w:numId w:val="1"/>
        </w:numPr>
        <w:tabs>
          <w:tab w:val="left" w:pos="3336"/>
        </w:tabs>
        <w:spacing w:after="0" w:line="240" w:lineRule="auto"/>
        <w:jc w:val="both"/>
        <w:rPr>
          <w:rFonts w:cstheme="minorHAnsi"/>
          <w:sz w:val="24"/>
          <w:szCs w:val="24"/>
        </w:rPr>
      </w:pPr>
      <w:r w:rsidRPr="00F83CF6">
        <w:rPr>
          <w:rFonts w:cstheme="minorHAnsi"/>
          <w:sz w:val="24"/>
          <w:szCs w:val="24"/>
        </w:rPr>
        <w:t>That we will agree what documentation,</w:t>
      </w:r>
      <w:r w:rsidR="00B827D7" w:rsidRPr="00F83CF6">
        <w:rPr>
          <w:rFonts w:cstheme="minorHAnsi"/>
          <w:sz w:val="24"/>
          <w:szCs w:val="24"/>
        </w:rPr>
        <w:t xml:space="preserve"> if any</w:t>
      </w:r>
      <w:r w:rsidRPr="00F83CF6">
        <w:rPr>
          <w:rFonts w:cstheme="minorHAnsi"/>
          <w:sz w:val="24"/>
          <w:szCs w:val="24"/>
        </w:rPr>
        <w:t>, will be kept of our meetings and who will have access to this</w:t>
      </w:r>
    </w:p>
    <w:p w14:paraId="09FB6CA7" w14:textId="77777777" w:rsidR="00EC6F59" w:rsidRPr="00F83CF6" w:rsidRDefault="005665CD" w:rsidP="00F83CF6">
      <w:pPr>
        <w:pStyle w:val="ListParagraph"/>
        <w:numPr>
          <w:ilvl w:val="0"/>
          <w:numId w:val="1"/>
        </w:numPr>
        <w:tabs>
          <w:tab w:val="left" w:pos="3336"/>
        </w:tabs>
        <w:spacing w:after="0" w:line="240" w:lineRule="auto"/>
        <w:jc w:val="both"/>
        <w:rPr>
          <w:rFonts w:cstheme="minorHAnsi"/>
          <w:sz w:val="24"/>
          <w:szCs w:val="24"/>
        </w:rPr>
      </w:pPr>
      <w:r w:rsidRPr="00F83CF6">
        <w:rPr>
          <w:rFonts w:cstheme="minorHAnsi"/>
          <w:sz w:val="24"/>
          <w:szCs w:val="24"/>
        </w:rPr>
        <w:t>T</w:t>
      </w:r>
      <w:r w:rsidR="00EC6F59" w:rsidRPr="00F83CF6">
        <w:rPr>
          <w:rFonts w:cstheme="minorHAnsi"/>
          <w:sz w:val="24"/>
          <w:szCs w:val="24"/>
        </w:rPr>
        <w:t>he duration of this contract</w:t>
      </w:r>
      <w:r w:rsidRPr="00F83CF6">
        <w:rPr>
          <w:rFonts w:cstheme="minorHAnsi"/>
          <w:sz w:val="24"/>
          <w:szCs w:val="24"/>
        </w:rPr>
        <w:t xml:space="preserve"> is for one year</w:t>
      </w:r>
      <w:r w:rsidR="00EC6F59" w:rsidRPr="00F83CF6">
        <w:rPr>
          <w:rFonts w:cstheme="minorHAnsi"/>
          <w:sz w:val="24"/>
          <w:szCs w:val="24"/>
        </w:rPr>
        <w:t xml:space="preserve"> and</w:t>
      </w:r>
      <w:r w:rsidRPr="00F83CF6">
        <w:rPr>
          <w:rFonts w:cstheme="minorHAnsi"/>
          <w:sz w:val="24"/>
          <w:szCs w:val="24"/>
        </w:rPr>
        <w:t xml:space="preserve"> will be </w:t>
      </w:r>
      <w:r w:rsidR="00EC6F59" w:rsidRPr="00F83CF6">
        <w:rPr>
          <w:rFonts w:cstheme="minorHAnsi"/>
          <w:sz w:val="24"/>
          <w:szCs w:val="24"/>
        </w:rPr>
        <w:t>reviewed</w:t>
      </w:r>
      <w:r w:rsidRPr="00F83CF6">
        <w:rPr>
          <w:rFonts w:cstheme="minorHAnsi"/>
          <w:sz w:val="24"/>
          <w:szCs w:val="24"/>
        </w:rPr>
        <w:t xml:space="preserve"> 6 monthly and revised if necessary</w:t>
      </w:r>
    </w:p>
    <w:p w14:paraId="0D8401E9" w14:textId="77777777" w:rsidR="00EC6F59" w:rsidRPr="00F83CF6" w:rsidRDefault="00EC6F59" w:rsidP="008D7D5C">
      <w:pPr>
        <w:tabs>
          <w:tab w:val="left" w:pos="3336"/>
        </w:tabs>
        <w:spacing w:after="0" w:line="240" w:lineRule="auto"/>
        <w:rPr>
          <w:rFonts w:cstheme="minorHAnsi"/>
          <w:sz w:val="24"/>
          <w:szCs w:val="24"/>
        </w:rPr>
      </w:pPr>
    </w:p>
    <w:p w14:paraId="1C4A06D0" w14:textId="479D2A3B" w:rsidR="00EC6F59" w:rsidRPr="00F83CF6" w:rsidRDefault="00EC6F59" w:rsidP="008D7D5C">
      <w:pPr>
        <w:tabs>
          <w:tab w:val="left" w:pos="3336"/>
        </w:tabs>
        <w:spacing w:after="0" w:line="240" w:lineRule="auto"/>
        <w:rPr>
          <w:rFonts w:cstheme="minorHAnsi"/>
          <w:b/>
          <w:sz w:val="24"/>
          <w:szCs w:val="24"/>
        </w:rPr>
      </w:pPr>
      <w:r w:rsidRPr="00F83CF6">
        <w:rPr>
          <w:rFonts w:cstheme="minorHAnsi"/>
          <w:b/>
          <w:sz w:val="24"/>
          <w:szCs w:val="24"/>
        </w:rPr>
        <w:t xml:space="preserve">As </w:t>
      </w:r>
      <w:r w:rsidR="00B827D7" w:rsidRPr="00F83CF6">
        <w:rPr>
          <w:rFonts w:cstheme="minorHAnsi"/>
          <w:b/>
          <w:sz w:val="24"/>
          <w:szCs w:val="24"/>
        </w:rPr>
        <w:t>supervis</w:t>
      </w:r>
      <w:r w:rsidR="00863D28">
        <w:rPr>
          <w:rFonts w:cstheme="minorHAnsi"/>
          <w:b/>
          <w:sz w:val="24"/>
          <w:szCs w:val="24"/>
        </w:rPr>
        <w:t>ee</w:t>
      </w:r>
      <w:r w:rsidRPr="00F83CF6">
        <w:rPr>
          <w:rFonts w:cstheme="minorHAnsi"/>
          <w:b/>
          <w:sz w:val="24"/>
          <w:szCs w:val="24"/>
        </w:rPr>
        <w:t xml:space="preserve"> I agree to </w:t>
      </w:r>
    </w:p>
    <w:p w14:paraId="5EF411C2" w14:textId="61E4A261" w:rsidR="00EC6F59" w:rsidRPr="00F83CF6" w:rsidRDefault="00EC6F59" w:rsidP="00F83CF6">
      <w:pPr>
        <w:pStyle w:val="ListParagraph"/>
        <w:numPr>
          <w:ilvl w:val="0"/>
          <w:numId w:val="2"/>
        </w:numPr>
        <w:tabs>
          <w:tab w:val="left" w:pos="3336"/>
        </w:tabs>
        <w:spacing w:after="0" w:line="240" w:lineRule="auto"/>
        <w:jc w:val="both"/>
        <w:rPr>
          <w:rFonts w:cstheme="minorHAnsi"/>
          <w:sz w:val="24"/>
          <w:szCs w:val="24"/>
        </w:rPr>
      </w:pPr>
      <w:r w:rsidRPr="00F83CF6">
        <w:rPr>
          <w:rFonts w:cstheme="minorHAnsi"/>
          <w:sz w:val="24"/>
          <w:szCs w:val="24"/>
        </w:rPr>
        <w:t xml:space="preserve">Come prepared for the session and bring work-based </w:t>
      </w:r>
      <w:r w:rsidR="00B15049" w:rsidRPr="00F83CF6">
        <w:rPr>
          <w:rFonts w:cstheme="minorHAnsi"/>
          <w:sz w:val="24"/>
          <w:szCs w:val="24"/>
        </w:rPr>
        <w:t xml:space="preserve">ministry/supervisee </w:t>
      </w:r>
      <w:r w:rsidRPr="00F83CF6">
        <w:rPr>
          <w:rFonts w:cstheme="minorHAnsi"/>
          <w:sz w:val="24"/>
          <w:szCs w:val="24"/>
        </w:rPr>
        <w:t xml:space="preserve">material for </w:t>
      </w:r>
      <w:r w:rsidR="00B827D7" w:rsidRPr="00F83CF6">
        <w:rPr>
          <w:rFonts w:cstheme="minorHAnsi"/>
          <w:sz w:val="24"/>
          <w:szCs w:val="24"/>
        </w:rPr>
        <w:t>reflection</w:t>
      </w:r>
    </w:p>
    <w:p w14:paraId="545A2228" w14:textId="77777777" w:rsidR="00B827D7" w:rsidRPr="00F83CF6" w:rsidRDefault="00B827D7" w:rsidP="00F83CF6">
      <w:pPr>
        <w:pStyle w:val="ListParagraph"/>
        <w:numPr>
          <w:ilvl w:val="0"/>
          <w:numId w:val="2"/>
        </w:numPr>
        <w:tabs>
          <w:tab w:val="left" w:pos="3336"/>
        </w:tabs>
        <w:spacing w:after="0" w:line="240" w:lineRule="auto"/>
        <w:jc w:val="both"/>
        <w:rPr>
          <w:rFonts w:cstheme="minorHAnsi"/>
          <w:sz w:val="24"/>
          <w:szCs w:val="24"/>
        </w:rPr>
      </w:pPr>
      <w:r w:rsidRPr="00F83CF6">
        <w:rPr>
          <w:rFonts w:cstheme="minorHAnsi"/>
          <w:sz w:val="24"/>
          <w:szCs w:val="24"/>
        </w:rPr>
        <w:t>Take responsibility for making effective use of time</w:t>
      </w:r>
    </w:p>
    <w:p w14:paraId="20DD3AD7" w14:textId="77777777" w:rsidR="00B827D7" w:rsidRPr="00F83CF6" w:rsidRDefault="00B827D7" w:rsidP="00F83CF6">
      <w:pPr>
        <w:pStyle w:val="ListParagraph"/>
        <w:numPr>
          <w:ilvl w:val="0"/>
          <w:numId w:val="2"/>
        </w:numPr>
        <w:tabs>
          <w:tab w:val="left" w:pos="3336"/>
        </w:tabs>
        <w:spacing w:after="0" w:line="240" w:lineRule="auto"/>
        <w:jc w:val="both"/>
        <w:rPr>
          <w:rFonts w:cstheme="minorHAnsi"/>
          <w:sz w:val="24"/>
          <w:szCs w:val="24"/>
        </w:rPr>
      </w:pPr>
      <w:r w:rsidRPr="00F83CF6">
        <w:rPr>
          <w:rFonts w:cstheme="minorHAnsi"/>
          <w:sz w:val="24"/>
          <w:szCs w:val="24"/>
        </w:rPr>
        <w:t>Take responsibility for the outcomes and actions I take as a result of supervision</w:t>
      </w:r>
    </w:p>
    <w:p w14:paraId="62270991" w14:textId="77777777" w:rsidR="00B827D7" w:rsidRPr="00F83CF6" w:rsidRDefault="00B827D7" w:rsidP="008D7D5C">
      <w:pPr>
        <w:tabs>
          <w:tab w:val="left" w:pos="3336"/>
        </w:tabs>
        <w:spacing w:after="0" w:line="240" w:lineRule="auto"/>
        <w:rPr>
          <w:rFonts w:cstheme="minorHAnsi"/>
          <w:sz w:val="24"/>
          <w:szCs w:val="24"/>
        </w:rPr>
      </w:pPr>
    </w:p>
    <w:p w14:paraId="0EA6FA1D" w14:textId="77777777" w:rsidR="00B827D7" w:rsidRPr="00F83CF6" w:rsidRDefault="00B827D7" w:rsidP="008D7D5C">
      <w:pPr>
        <w:tabs>
          <w:tab w:val="left" w:pos="3336"/>
        </w:tabs>
        <w:spacing w:after="0" w:line="240" w:lineRule="auto"/>
        <w:rPr>
          <w:rFonts w:cstheme="minorHAnsi"/>
          <w:b/>
          <w:sz w:val="24"/>
          <w:szCs w:val="24"/>
        </w:rPr>
      </w:pPr>
      <w:r w:rsidRPr="00F83CF6">
        <w:rPr>
          <w:rFonts w:cstheme="minorHAnsi"/>
          <w:b/>
          <w:sz w:val="24"/>
          <w:szCs w:val="24"/>
        </w:rPr>
        <w:t xml:space="preserve">As supervisor I agree to </w:t>
      </w:r>
    </w:p>
    <w:p w14:paraId="36D5D65E" w14:textId="623DD1E9" w:rsidR="00B827D7" w:rsidRPr="00F83CF6" w:rsidRDefault="00B827D7" w:rsidP="00F83CF6">
      <w:pPr>
        <w:pStyle w:val="ListParagraph"/>
        <w:numPr>
          <w:ilvl w:val="0"/>
          <w:numId w:val="3"/>
        </w:numPr>
        <w:tabs>
          <w:tab w:val="left" w:pos="3336"/>
        </w:tabs>
        <w:spacing w:after="0" w:line="240" w:lineRule="auto"/>
        <w:jc w:val="both"/>
        <w:rPr>
          <w:rFonts w:cstheme="minorHAnsi"/>
          <w:sz w:val="24"/>
          <w:szCs w:val="24"/>
        </w:rPr>
      </w:pPr>
      <w:r w:rsidRPr="00F83CF6">
        <w:rPr>
          <w:rFonts w:cstheme="minorHAnsi"/>
          <w:sz w:val="24"/>
          <w:szCs w:val="24"/>
        </w:rPr>
        <w:t>Offer you attentive listening, support, and constructive challenge, to enable you to reflect on practice and to develop the skills necessary for practising more effectively</w:t>
      </w:r>
    </w:p>
    <w:p w14:paraId="448DB7F4" w14:textId="78AACB55" w:rsidR="00B827D7" w:rsidRPr="00F83CF6" w:rsidRDefault="00B827D7" w:rsidP="00F83CF6">
      <w:pPr>
        <w:pStyle w:val="ListParagraph"/>
        <w:numPr>
          <w:ilvl w:val="0"/>
          <w:numId w:val="3"/>
        </w:numPr>
        <w:tabs>
          <w:tab w:val="left" w:pos="3336"/>
        </w:tabs>
        <w:spacing w:after="0" w:line="240" w:lineRule="auto"/>
        <w:jc w:val="both"/>
        <w:rPr>
          <w:rFonts w:cstheme="minorHAnsi"/>
          <w:sz w:val="24"/>
          <w:szCs w:val="24"/>
        </w:rPr>
      </w:pPr>
      <w:r w:rsidRPr="00F83CF6">
        <w:rPr>
          <w:rFonts w:cstheme="minorHAnsi"/>
          <w:sz w:val="24"/>
          <w:szCs w:val="24"/>
        </w:rPr>
        <w:t xml:space="preserve">Take </w:t>
      </w:r>
      <w:r w:rsidR="00D56580" w:rsidRPr="00F83CF6">
        <w:rPr>
          <w:rFonts w:cstheme="minorHAnsi"/>
          <w:sz w:val="24"/>
          <w:szCs w:val="24"/>
        </w:rPr>
        <w:t>responsibilit</w:t>
      </w:r>
      <w:r w:rsidRPr="00F83CF6">
        <w:rPr>
          <w:rFonts w:cstheme="minorHAnsi"/>
          <w:sz w:val="24"/>
          <w:szCs w:val="24"/>
        </w:rPr>
        <w:t xml:space="preserve">y for co-ordinating the session by booking agreed venue, and managing the </w:t>
      </w:r>
      <w:r w:rsidR="00D56580" w:rsidRPr="00F83CF6">
        <w:rPr>
          <w:rFonts w:cstheme="minorHAnsi"/>
          <w:sz w:val="24"/>
          <w:szCs w:val="24"/>
        </w:rPr>
        <w:t>boundaries</w:t>
      </w:r>
    </w:p>
    <w:p w14:paraId="0BD6E363" w14:textId="2101E9E7" w:rsidR="00B827D7" w:rsidRPr="00F83CF6" w:rsidRDefault="00B827D7" w:rsidP="00F83CF6">
      <w:pPr>
        <w:pStyle w:val="ListParagraph"/>
        <w:numPr>
          <w:ilvl w:val="0"/>
          <w:numId w:val="3"/>
        </w:numPr>
        <w:tabs>
          <w:tab w:val="left" w:pos="3336"/>
        </w:tabs>
        <w:spacing w:after="0" w:line="240" w:lineRule="auto"/>
        <w:jc w:val="both"/>
        <w:rPr>
          <w:rFonts w:cstheme="minorHAnsi"/>
          <w:sz w:val="24"/>
          <w:szCs w:val="24"/>
        </w:rPr>
      </w:pPr>
      <w:r w:rsidRPr="00F83CF6">
        <w:rPr>
          <w:rFonts w:cstheme="minorHAnsi"/>
          <w:sz w:val="24"/>
          <w:szCs w:val="24"/>
        </w:rPr>
        <w:t xml:space="preserve">Keep all information you reveal in </w:t>
      </w:r>
      <w:r w:rsidR="00D56580" w:rsidRPr="00F83CF6">
        <w:rPr>
          <w:rFonts w:cstheme="minorHAnsi"/>
          <w:sz w:val="24"/>
          <w:szCs w:val="24"/>
        </w:rPr>
        <w:t>supervision</w:t>
      </w:r>
      <w:r w:rsidRPr="00F83CF6">
        <w:rPr>
          <w:rFonts w:cstheme="minorHAnsi"/>
          <w:sz w:val="24"/>
          <w:szCs w:val="24"/>
        </w:rPr>
        <w:t xml:space="preserve"> confidential unless you </w:t>
      </w:r>
      <w:r w:rsidR="00D56580" w:rsidRPr="00F83CF6">
        <w:rPr>
          <w:rFonts w:cstheme="minorHAnsi"/>
          <w:sz w:val="24"/>
          <w:szCs w:val="24"/>
        </w:rPr>
        <w:t>reveal</w:t>
      </w:r>
      <w:r w:rsidRPr="00F83CF6">
        <w:rPr>
          <w:rFonts w:cstheme="minorHAnsi"/>
          <w:sz w:val="24"/>
          <w:szCs w:val="24"/>
        </w:rPr>
        <w:t xml:space="preserve"> any unsafe, unethical or illegal practice. In the event of such disclosures, I will counsel you to deal with the issue yourself through </w:t>
      </w:r>
      <w:r w:rsidR="00D56580" w:rsidRPr="00F83CF6">
        <w:rPr>
          <w:rFonts w:cstheme="minorHAnsi"/>
          <w:sz w:val="24"/>
          <w:szCs w:val="24"/>
        </w:rPr>
        <w:t>appropriate</w:t>
      </w:r>
      <w:r w:rsidRPr="00F83CF6">
        <w:rPr>
          <w:rFonts w:cstheme="minorHAnsi"/>
          <w:sz w:val="24"/>
          <w:szCs w:val="24"/>
        </w:rPr>
        <w:t xml:space="preserve"> c</w:t>
      </w:r>
      <w:r w:rsidR="00D56580" w:rsidRPr="00F83CF6">
        <w:rPr>
          <w:rFonts w:cstheme="minorHAnsi"/>
          <w:sz w:val="24"/>
          <w:szCs w:val="24"/>
        </w:rPr>
        <w:t>hannels, check that this has bee</w:t>
      </w:r>
      <w:r w:rsidRPr="00F83CF6">
        <w:rPr>
          <w:rFonts w:cstheme="minorHAnsi"/>
          <w:sz w:val="24"/>
          <w:szCs w:val="24"/>
        </w:rPr>
        <w:t xml:space="preserve">n done, and if not, and only having informed you that I </w:t>
      </w:r>
      <w:r w:rsidR="00D56580" w:rsidRPr="00F83CF6">
        <w:rPr>
          <w:rFonts w:cstheme="minorHAnsi"/>
          <w:sz w:val="24"/>
          <w:szCs w:val="24"/>
        </w:rPr>
        <w:t>intend</w:t>
      </w:r>
      <w:r w:rsidRPr="00F83CF6">
        <w:rPr>
          <w:rFonts w:cstheme="minorHAnsi"/>
          <w:sz w:val="24"/>
          <w:szCs w:val="24"/>
        </w:rPr>
        <w:t xml:space="preserve"> to do so, a</w:t>
      </w:r>
      <w:r w:rsidR="00F83CF6" w:rsidRPr="00F83CF6">
        <w:rPr>
          <w:rFonts w:cstheme="minorHAnsi"/>
          <w:sz w:val="24"/>
          <w:szCs w:val="24"/>
        </w:rPr>
        <w:t>s</w:t>
      </w:r>
      <w:r w:rsidRPr="00F83CF6">
        <w:rPr>
          <w:rFonts w:cstheme="minorHAnsi"/>
          <w:sz w:val="24"/>
          <w:szCs w:val="24"/>
        </w:rPr>
        <w:t xml:space="preserve"> a last resort, reveal the information to the appropriate </w:t>
      </w:r>
      <w:r w:rsidR="00D56580" w:rsidRPr="00F83CF6">
        <w:rPr>
          <w:rFonts w:cstheme="minorHAnsi"/>
          <w:sz w:val="24"/>
          <w:szCs w:val="24"/>
        </w:rPr>
        <w:t>authorities</w:t>
      </w:r>
    </w:p>
    <w:p w14:paraId="4DDDF4FA" w14:textId="4B47671A" w:rsidR="00B827D7" w:rsidRPr="00F83CF6" w:rsidRDefault="00B827D7" w:rsidP="00E22063">
      <w:pPr>
        <w:pStyle w:val="ListParagraph"/>
        <w:numPr>
          <w:ilvl w:val="0"/>
          <w:numId w:val="3"/>
        </w:numPr>
        <w:tabs>
          <w:tab w:val="left" w:pos="3336"/>
        </w:tabs>
        <w:spacing w:after="0" w:line="240" w:lineRule="auto"/>
        <w:jc w:val="both"/>
        <w:rPr>
          <w:rFonts w:cstheme="minorHAnsi"/>
          <w:sz w:val="24"/>
          <w:szCs w:val="24"/>
        </w:rPr>
      </w:pPr>
      <w:r w:rsidRPr="00F83CF6">
        <w:rPr>
          <w:rFonts w:cstheme="minorHAnsi"/>
          <w:sz w:val="24"/>
          <w:szCs w:val="24"/>
        </w:rPr>
        <w:lastRenderedPageBreak/>
        <w:t>Us</w:t>
      </w:r>
      <w:r w:rsidR="00D56580" w:rsidRPr="00F83CF6">
        <w:rPr>
          <w:rFonts w:cstheme="minorHAnsi"/>
          <w:sz w:val="24"/>
          <w:szCs w:val="24"/>
        </w:rPr>
        <w:t>e</w:t>
      </w:r>
      <w:r w:rsidRPr="00F83CF6">
        <w:rPr>
          <w:rFonts w:cstheme="minorHAnsi"/>
          <w:sz w:val="24"/>
          <w:szCs w:val="24"/>
        </w:rPr>
        <w:t xml:space="preserve"> my own supervision</w:t>
      </w:r>
      <w:r w:rsidR="00B15049" w:rsidRPr="00F83CF6">
        <w:rPr>
          <w:rFonts w:cstheme="minorHAnsi"/>
          <w:sz w:val="24"/>
          <w:szCs w:val="24"/>
        </w:rPr>
        <w:t xml:space="preserve"> and training</w:t>
      </w:r>
      <w:r w:rsidRPr="00F83CF6">
        <w:rPr>
          <w:rFonts w:cstheme="minorHAnsi"/>
          <w:sz w:val="24"/>
          <w:szCs w:val="24"/>
        </w:rPr>
        <w:t xml:space="preserve"> for ongoing development of the skills and knowledge </w:t>
      </w:r>
      <w:r w:rsidR="00D56580" w:rsidRPr="00F83CF6">
        <w:rPr>
          <w:rFonts w:cstheme="minorHAnsi"/>
          <w:sz w:val="24"/>
          <w:szCs w:val="24"/>
        </w:rPr>
        <w:t>necessary</w:t>
      </w:r>
      <w:r w:rsidRPr="00F83CF6">
        <w:rPr>
          <w:rFonts w:cstheme="minorHAnsi"/>
          <w:sz w:val="24"/>
          <w:szCs w:val="24"/>
        </w:rPr>
        <w:t xml:space="preserve"> for becoming more effective in my practice and so be better able to support you in my role as supervisor</w:t>
      </w:r>
    </w:p>
    <w:p w14:paraId="570BF482" w14:textId="77BA8CE6" w:rsidR="00B827D7" w:rsidRPr="00F83CF6" w:rsidRDefault="008D7D5C" w:rsidP="00E22063">
      <w:pPr>
        <w:pStyle w:val="ListParagraph"/>
        <w:numPr>
          <w:ilvl w:val="0"/>
          <w:numId w:val="3"/>
        </w:numPr>
        <w:tabs>
          <w:tab w:val="left" w:pos="3336"/>
        </w:tabs>
        <w:spacing w:after="0" w:line="240" w:lineRule="auto"/>
        <w:jc w:val="both"/>
        <w:rPr>
          <w:rFonts w:cstheme="minorHAnsi"/>
          <w:sz w:val="24"/>
          <w:szCs w:val="24"/>
        </w:rPr>
      </w:pPr>
      <w:r w:rsidRPr="00F83CF6">
        <w:rPr>
          <w:rFonts w:cstheme="minorHAnsi"/>
          <w:sz w:val="24"/>
          <w:szCs w:val="24"/>
        </w:rPr>
        <w:t xml:space="preserve">If you have concerns </w:t>
      </w:r>
      <w:r w:rsidR="00C04C8F" w:rsidRPr="00F83CF6">
        <w:rPr>
          <w:rFonts w:cstheme="minorHAnsi"/>
          <w:sz w:val="24"/>
          <w:szCs w:val="24"/>
        </w:rPr>
        <w:t>about my</w:t>
      </w:r>
      <w:r w:rsidRPr="00F83CF6">
        <w:rPr>
          <w:rFonts w:cstheme="minorHAnsi"/>
          <w:sz w:val="24"/>
          <w:szCs w:val="24"/>
        </w:rPr>
        <w:t xml:space="preserve"> </w:t>
      </w:r>
      <w:r w:rsidR="00783870" w:rsidRPr="00F83CF6">
        <w:rPr>
          <w:rFonts w:cstheme="minorHAnsi"/>
          <w:sz w:val="24"/>
          <w:szCs w:val="24"/>
        </w:rPr>
        <w:t>practice,</w:t>
      </w:r>
      <w:r w:rsidRPr="00F83CF6">
        <w:rPr>
          <w:rFonts w:cstheme="minorHAnsi"/>
          <w:sz w:val="24"/>
          <w:szCs w:val="24"/>
        </w:rPr>
        <w:t xml:space="preserve"> you should contact the </w:t>
      </w:r>
      <w:r w:rsidR="00CF4677" w:rsidRPr="00F83CF6">
        <w:rPr>
          <w:rFonts w:cstheme="minorHAnsi"/>
          <w:sz w:val="24"/>
          <w:szCs w:val="24"/>
        </w:rPr>
        <w:t xml:space="preserve">Canterbury Diocese </w:t>
      </w:r>
      <w:r w:rsidRPr="00F83CF6">
        <w:rPr>
          <w:rFonts w:cstheme="minorHAnsi"/>
          <w:sz w:val="24"/>
          <w:szCs w:val="24"/>
        </w:rPr>
        <w:t>Director of Mission and Ministr</w:t>
      </w:r>
      <w:r w:rsidR="00F83CF6">
        <w:rPr>
          <w:rFonts w:cstheme="minorHAnsi"/>
          <w:sz w:val="24"/>
          <w:szCs w:val="24"/>
        </w:rPr>
        <w:t xml:space="preserve">y, Neville Emslie </w:t>
      </w:r>
      <w:hyperlink r:id="rId7" w:history="1">
        <w:r w:rsidR="00F83CF6" w:rsidRPr="00BF48D3">
          <w:rPr>
            <w:rStyle w:val="Hyperlink"/>
            <w:rFonts w:cstheme="minorHAnsi"/>
            <w:sz w:val="24"/>
            <w:szCs w:val="24"/>
          </w:rPr>
          <w:t>nemslie@diocant.org</w:t>
        </w:r>
      </w:hyperlink>
      <w:r w:rsidR="00F83CF6">
        <w:rPr>
          <w:rFonts w:cstheme="minorHAnsi"/>
          <w:sz w:val="24"/>
          <w:szCs w:val="24"/>
        </w:rPr>
        <w:t xml:space="preserve"> </w:t>
      </w:r>
    </w:p>
    <w:p w14:paraId="00B00954" w14:textId="77777777" w:rsidR="00CF4677" w:rsidRPr="00F83CF6" w:rsidRDefault="00CF4677" w:rsidP="00E22063">
      <w:pPr>
        <w:tabs>
          <w:tab w:val="left" w:pos="3336"/>
        </w:tabs>
        <w:spacing w:line="240" w:lineRule="auto"/>
        <w:jc w:val="both"/>
        <w:rPr>
          <w:rFonts w:cstheme="minorHAnsi"/>
          <w:b/>
          <w:sz w:val="24"/>
          <w:szCs w:val="24"/>
        </w:rPr>
      </w:pPr>
    </w:p>
    <w:p w14:paraId="7C6296C8" w14:textId="3BA0C120" w:rsidR="00B827D7" w:rsidRPr="00F83CF6" w:rsidRDefault="00B827D7" w:rsidP="008D7D5C">
      <w:pPr>
        <w:tabs>
          <w:tab w:val="left" w:pos="3336"/>
        </w:tabs>
        <w:spacing w:line="240" w:lineRule="auto"/>
        <w:rPr>
          <w:rFonts w:cstheme="minorHAnsi"/>
          <w:b/>
          <w:bCs/>
          <w:sz w:val="24"/>
          <w:szCs w:val="24"/>
        </w:rPr>
      </w:pPr>
      <w:r w:rsidRPr="00F83CF6">
        <w:rPr>
          <w:rFonts w:cstheme="minorHAnsi"/>
          <w:b/>
          <w:bCs/>
          <w:sz w:val="24"/>
          <w:szCs w:val="24"/>
        </w:rPr>
        <w:t xml:space="preserve">Signed </w:t>
      </w:r>
      <w:r w:rsidR="000B6403" w:rsidRPr="00F83CF6">
        <w:rPr>
          <w:rFonts w:cstheme="minorHAnsi"/>
          <w:b/>
          <w:bCs/>
          <w:sz w:val="24"/>
          <w:szCs w:val="24"/>
        </w:rPr>
        <w:t>with date by:</w:t>
      </w:r>
    </w:p>
    <w:p w14:paraId="173A88DA" w14:textId="77777777" w:rsidR="00F83CF6" w:rsidRPr="00F83CF6" w:rsidRDefault="00F83CF6" w:rsidP="008D7D5C">
      <w:pPr>
        <w:tabs>
          <w:tab w:val="left" w:pos="3336"/>
        </w:tabs>
        <w:spacing w:line="240" w:lineRule="auto"/>
        <w:rPr>
          <w:rFonts w:cstheme="minorHAnsi"/>
          <w:b/>
          <w:bCs/>
          <w:sz w:val="24"/>
          <w:szCs w:val="24"/>
        </w:rPr>
      </w:pPr>
    </w:p>
    <w:p w14:paraId="0FB6EA04" w14:textId="377AEEDF" w:rsidR="00F83CF6" w:rsidRPr="00F83CF6" w:rsidRDefault="00F83CF6" w:rsidP="008D7D5C">
      <w:pPr>
        <w:tabs>
          <w:tab w:val="left" w:pos="3336"/>
        </w:tabs>
        <w:spacing w:line="240" w:lineRule="auto"/>
        <w:rPr>
          <w:rFonts w:cstheme="minorHAnsi"/>
          <w:b/>
          <w:bCs/>
          <w:sz w:val="24"/>
          <w:szCs w:val="24"/>
        </w:rPr>
      </w:pPr>
      <w:r w:rsidRPr="00F83CF6">
        <w:rPr>
          <w:rFonts w:cstheme="minorHAnsi"/>
          <w:b/>
          <w:bCs/>
          <w:sz w:val="24"/>
          <w:szCs w:val="24"/>
        </w:rPr>
        <w:t>Supervisor</w:t>
      </w:r>
    </w:p>
    <w:p w14:paraId="29A3CE49" w14:textId="77777777" w:rsidR="00F83CF6" w:rsidRPr="00F83CF6" w:rsidRDefault="00F83CF6" w:rsidP="008D7D5C">
      <w:pPr>
        <w:tabs>
          <w:tab w:val="left" w:pos="3336"/>
        </w:tabs>
        <w:spacing w:line="240" w:lineRule="auto"/>
        <w:rPr>
          <w:rFonts w:cstheme="minorHAnsi"/>
          <w:b/>
          <w:bCs/>
          <w:sz w:val="24"/>
          <w:szCs w:val="24"/>
        </w:rPr>
      </w:pPr>
    </w:p>
    <w:p w14:paraId="48A8120F" w14:textId="77777777" w:rsidR="00F83CF6" w:rsidRPr="00F83CF6" w:rsidRDefault="00F83CF6" w:rsidP="008D7D5C">
      <w:pPr>
        <w:tabs>
          <w:tab w:val="left" w:pos="3336"/>
        </w:tabs>
        <w:spacing w:line="240" w:lineRule="auto"/>
        <w:rPr>
          <w:rFonts w:cstheme="minorHAnsi"/>
          <w:b/>
          <w:bCs/>
          <w:sz w:val="24"/>
          <w:szCs w:val="24"/>
        </w:rPr>
      </w:pPr>
    </w:p>
    <w:p w14:paraId="3A7C1739" w14:textId="4EDC8384" w:rsidR="00F83CF6" w:rsidRDefault="00F83CF6" w:rsidP="008D7D5C">
      <w:pPr>
        <w:tabs>
          <w:tab w:val="left" w:pos="3336"/>
        </w:tabs>
        <w:spacing w:line="240" w:lineRule="auto"/>
        <w:rPr>
          <w:rFonts w:cstheme="minorHAnsi"/>
          <w:b/>
          <w:bCs/>
          <w:sz w:val="24"/>
          <w:szCs w:val="24"/>
        </w:rPr>
      </w:pPr>
      <w:r w:rsidRPr="00F83CF6">
        <w:rPr>
          <w:rFonts w:cstheme="minorHAnsi"/>
          <w:b/>
          <w:bCs/>
          <w:sz w:val="24"/>
          <w:szCs w:val="24"/>
        </w:rPr>
        <w:t>Supervisee</w:t>
      </w:r>
      <w:r w:rsidR="00DA0ECD">
        <w:rPr>
          <w:rFonts w:cstheme="minorHAnsi"/>
          <w:b/>
          <w:bCs/>
          <w:sz w:val="24"/>
          <w:szCs w:val="24"/>
        </w:rPr>
        <w:t>s</w:t>
      </w:r>
    </w:p>
    <w:p w14:paraId="1E7FF43C" w14:textId="77777777" w:rsidR="00DA0ECD" w:rsidRPr="00DA0ECD" w:rsidRDefault="00DA0ECD" w:rsidP="00DA0ECD">
      <w:pPr>
        <w:rPr>
          <w:rFonts w:cstheme="minorHAnsi"/>
          <w:sz w:val="24"/>
          <w:szCs w:val="24"/>
        </w:rPr>
      </w:pPr>
    </w:p>
    <w:p w14:paraId="230C6B3F" w14:textId="77777777" w:rsidR="00DA0ECD" w:rsidRPr="00DA0ECD" w:rsidRDefault="00DA0ECD" w:rsidP="00DA0ECD">
      <w:pPr>
        <w:rPr>
          <w:rFonts w:cstheme="minorHAnsi"/>
          <w:sz w:val="24"/>
          <w:szCs w:val="24"/>
        </w:rPr>
      </w:pPr>
    </w:p>
    <w:p w14:paraId="4261DFC2" w14:textId="77777777" w:rsidR="00DA0ECD" w:rsidRPr="00DA0ECD" w:rsidRDefault="00DA0ECD" w:rsidP="00DA0ECD">
      <w:pPr>
        <w:rPr>
          <w:rFonts w:cstheme="minorHAnsi"/>
          <w:sz w:val="24"/>
          <w:szCs w:val="24"/>
        </w:rPr>
      </w:pPr>
    </w:p>
    <w:p w14:paraId="70CBCB24" w14:textId="77777777" w:rsidR="00DA0ECD" w:rsidRPr="00DA0ECD" w:rsidRDefault="00DA0ECD" w:rsidP="00DA0ECD">
      <w:pPr>
        <w:rPr>
          <w:rFonts w:cstheme="minorHAnsi"/>
          <w:sz w:val="24"/>
          <w:szCs w:val="24"/>
        </w:rPr>
      </w:pPr>
    </w:p>
    <w:p w14:paraId="26384962" w14:textId="77777777" w:rsidR="00DA0ECD" w:rsidRPr="00DA0ECD" w:rsidRDefault="00DA0ECD" w:rsidP="00DA0ECD">
      <w:pPr>
        <w:rPr>
          <w:rFonts w:cstheme="minorHAnsi"/>
          <w:sz w:val="24"/>
          <w:szCs w:val="24"/>
        </w:rPr>
      </w:pPr>
    </w:p>
    <w:p w14:paraId="10CFFF22" w14:textId="77777777" w:rsidR="00DA0ECD" w:rsidRPr="00DA0ECD" w:rsidRDefault="00DA0ECD" w:rsidP="00DA0ECD">
      <w:pPr>
        <w:rPr>
          <w:rFonts w:cstheme="minorHAnsi"/>
          <w:sz w:val="24"/>
          <w:szCs w:val="24"/>
        </w:rPr>
      </w:pPr>
    </w:p>
    <w:p w14:paraId="182C6EA1" w14:textId="77777777" w:rsidR="00DA0ECD" w:rsidRPr="00DA0ECD" w:rsidRDefault="00DA0ECD" w:rsidP="00DA0ECD">
      <w:pPr>
        <w:rPr>
          <w:rFonts w:cstheme="minorHAnsi"/>
          <w:sz w:val="24"/>
          <w:szCs w:val="24"/>
        </w:rPr>
      </w:pPr>
    </w:p>
    <w:p w14:paraId="4C6F52B3" w14:textId="77777777" w:rsidR="00DA0ECD" w:rsidRPr="00DA0ECD" w:rsidRDefault="00DA0ECD" w:rsidP="00DA0ECD">
      <w:pPr>
        <w:rPr>
          <w:rFonts w:cstheme="minorHAnsi"/>
          <w:sz w:val="24"/>
          <w:szCs w:val="24"/>
        </w:rPr>
      </w:pPr>
    </w:p>
    <w:p w14:paraId="3D22338B" w14:textId="77777777" w:rsidR="00DA0ECD" w:rsidRPr="00DA0ECD" w:rsidRDefault="00DA0ECD" w:rsidP="00DA0ECD">
      <w:pPr>
        <w:rPr>
          <w:rFonts w:cstheme="minorHAnsi"/>
          <w:sz w:val="24"/>
          <w:szCs w:val="24"/>
        </w:rPr>
      </w:pPr>
    </w:p>
    <w:p w14:paraId="44A4DF27" w14:textId="77777777" w:rsidR="00DA0ECD" w:rsidRPr="00DA0ECD" w:rsidRDefault="00DA0ECD" w:rsidP="00DA0ECD">
      <w:pPr>
        <w:rPr>
          <w:rFonts w:cstheme="minorHAnsi"/>
          <w:sz w:val="24"/>
          <w:szCs w:val="24"/>
        </w:rPr>
      </w:pPr>
    </w:p>
    <w:p w14:paraId="36D299F8" w14:textId="77777777" w:rsidR="00DA0ECD" w:rsidRPr="00DA0ECD" w:rsidRDefault="00DA0ECD" w:rsidP="00DA0ECD">
      <w:pPr>
        <w:rPr>
          <w:rFonts w:cstheme="minorHAnsi"/>
          <w:sz w:val="24"/>
          <w:szCs w:val="24"/>
        </w:rPr>
      </w:pPr>
    </w:p>
    <w:p w14:paraId="131A7D29" w14:textId="77777777" w:rsidR="00DA0ECD" w:rsidRPr="00DA0ECD" w:rsidRDefault="00DA0ECD" w:rsidP="00DA0ECD">
      <w:pPr>
        <w:rPr>
          <w:rFonts w:cstheme="minorHAnsi"/>
          <w:sz w:val="24"/>
          <w:szCs w:val="24"/>
        </w:rPr>
      </w:pPr>
    </w:p>
    <w:p w14:paraId="0CD0F9EE" w14:textId="77777777" w:rsidR="00DA0ECD" w:rsidRPr="00DA0ECD" w:rsidRDefault="00DA0ECD" w:rsidP="00DA0ECD">
      <w:pPr>
        <w:rPr>
          <w:rFonts w:cstheme="minorHAnsi"/>
          <w:sz w:val="24"/>
          <w:szCs w:val="24"/>
        </w:rPr>
      </w:pPr>
    </w:p>
    <w:p w14:paraId="49D20357" w14:textId="77777777" w:rsidR="00DA0ECD" w:rsidRPr="00DA0ECD" w:rsidRDefault="00DA0ECD" w:rsidP="00DA0ECD">
      <w:pPr>
        <w:rPr>
          <w:rFonts w:cstheme="minorHAnsi"/>
          <w:sz w:val="24"/>
          <w:szCs w:val="24"/>
        </w:rPr>
      </w:pPr>
    </w:p>
    <w:p w14:paraId="0AE272A0" w14:textId="77777777" w:rsidR="00DA0ECD" w:rsidRPr="00DA0ECD" w:rsidRDefault="00DA0ECD" w:rsidP="00DA0ECD">
      <w:pPr>
        <w:rPr>
          <w:rFonts w:cstheme="minorHAnsi"/>
          <w:sz w:val="24"/>
          <w:szCs w:val="24"/>
        </w:rPr>
      </w:pPr>
    </w:p>
    <w:p w14:paraId="2EE6D9F7" w14:textId="77777777" w:rsidR="00DA0ECD" w:rsidRPr="00DA0ECD" w:rsidRDefault="00DA0ECD" w:rsidP="00DA0ECD">
      <w:pPr>
        <w:rPr>
          <w:rFonts w:cstheme="minorHAnsi"/>
          <w:sz w:val="24"/>
          <w:szCs w:val="24"/>
        </w:rPr>
      </w:pPr>
    </w:p>
    <w:p w14:paraId="0BC299DF" w14:textId="77777777" w:rsidR="00DA0ECD" w:rsidRPr="00DA0ECD" w:rsidRDefault="00DA0ECD" w:rsidP="00DA0ECD">
      <w:pPr>
        <w:rPr>
          <w:rFonts w:cstheme="minorHAnsi"/>
          <w:sz w:val="24"/>
          <w:szCs w:val="24"/>
        </w:rPr>
      </w:pPr>
    </w:p>
    <w:sectPr w:rsidR="00DA0ECD" w:rsidRPr="00DA0ECD" w:rsidSect="00F83CF6">
      <w:headerReference w:type="default" r:id="rId8"/>
      <w:footerReference w:type="default" r:id="rId9"/>
      <w:pgSz w:w="11906" w:h="16838"/>
      <w:pgMar w:top="1440" w:right="1440" w:bottom="62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64DB28" w14:textId="77777777" w:rsidR="00F83CF6" w:rsidRDefault="00F83CF6" w:rsidP="00F83CF6">
      <w:pPr>
        <w:spacing w:after="0" w:line="240" w:lineRule="auto"/>
      </w:pPr>
      <w:r>
        <w:separator/>
      </w:r>
    </w:p>
  </w:endnote>
  <w:endnote w:type="continuationSeparator" w:id="0">
    <w:p w14:paraId="5786D52A" w14:textId="77777777" w:rsidR="00F83CF6" w:rsidRDefault="00F83CF6" w:rsidP="00F83C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badi">
    <w:charset w:val="00"/>
    <w:family w:val="swiss"/>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67346" w14:textId="76CA6DA0" w:rsidR="00E22063" w:rsidRDefault="00DA0ECD" w:rsidP="00DA0ECD">
    <w:pPr>
      <w:pStyle w:val="Footer"/>
      <w:jc w:val="right"/>
    </w:pPr>
    <w:r>
      <w:t>v. 15.9.25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32F367" w14:textId="77777777" w:rsidR="00F83CF6" w:rsidRDefault="00F83CF6" w:rsidP="00F83CF6">
      <w:pPr>
        <w:spacing w:after="0" w:line="240" w:lineRule="auto"/>
      </w:pPr>
      <w:r>
        <w:separator/>
      </w:r>
    </w:p>
  </w:footnote>
  <w:footnote w:type="continuationSeparator" w:id="0">
    <w:p w14:paraId="47536778" w14:textId="77777777" w:rsidR="00F83CF6" w:rsidRDefault="00F83CF6" w:rsidP="00F83C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62C7D" w14:textId="77777777" w:rsidR="00F83CF6" w:rsidRDefault="00F83CF6" w:rsidP="00F83CF6">
    <w:pPr>
      <w:pStyle w:val="Header"/>
    </w:pPr>
    <w:r>
      <w:ptab w:relativeTo="margin" w:alignment="center" w:leader="none"/>
    </w:r>
    <w:r>
      <w:ptab w:relativeTo="margin" w:alignment="right" w:leader="none"/>
    </w:r>
    <w:r w:rsidRPr="00E57E0C">
      <w:rPr>
        <w:noProof/>
      </w:rPr>
      <w:drawing>
        <wp:inline distT="0" distB="0" distL="0" distR="0" wp14:anchorId="6B45A075" wp14:editId="0978E91C">
          <wp:extent cx="1507765" cy="591457"/>
          <wp:effectExtent l="0" t="0" r="0" b="0"/>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logo&#10;&#10;Description automatically generated"/>
                  <pic:cNvPicPr/>
                </pic:nvPicPr>
                <pic:blipFill>
                  <a:blip r:embed="rId1"/>
                  <a:stretch>
                    <a:fillRect/>
                  </a:stretch>
                </pic:blipFill>
                <pic:spPr>
                  <a:xfrm>
                    <a:off x="0" y="0"/>
                    <a:ext cx="1507765" cy="591457"/>
                  </a:xfrm>
                  <a:prstGeom prst="rect">
                    <a:avLst/>
                  </a:prstGeom>
                </pic:spPr>
              </pic:pic>
            </a:graphicData>
          </a:graphic>
        </wp:inline>
      </w:drawing>
    </w:r>
  </w:p>
  <w:p w14:paraId="4B1C3810" w14:textId="77777777" w:rsidR="00F83CF6" w:rsidRDefault="00F83C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E0FA0"/>
    <w:multiLevelType w:val="hybridMultilevel"/>
    <w:tmpl w:val="58D202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B1D4305"/>
    <w:multiLevelType w:val="hybridMultilevel"/>
    <w:tmpl w:val="BD2CC2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52541BBE"/>
    <w:multiLevelType w:val="hybridMultilevel"/>
    <w:tmpl w:val="DEF855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54829951">
    <w:abstractNumId w:val="1"/>
  </w:num>
  <w:num w:numId="2" w16cid:durableId="188224029">
    <w:abstractNumId w:val="2"/>
  </w:num>
  <w:num w:numId="3" w16cid:durableId="11327539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F59"/>
    <w:rsid w:val="000B6403"/>
    <w:rsid w:val="00182DCD"/>
    <w:rsid w:val="001951BE"/>
    <w:rsid w:val="00217CD6"/>
    <w:rsid w:val="00241FEA"/>
    <w:rsid w:val="003116B5"/>
    <w:rsid w:val="003B1213"/>
    <w:rsid w:val="003C275D"/>
    <w:rsid w:val="00553EAC"/>
    <w:rsid w:val="00556EB9"/>
    <w:rsid w:val="005665CD"/>
    <w:rsid w:val="005E6644"/>
    <w:rsid w:val="006A3637"/>
    <w:rsid w:val="00737A14"/>
    <w:rsid w:val="00783870"/>
    <w:rsid w:val="00791609"/>
    <w:rsid w:val="007D6E0D"/>
    <w:rsid w:val="00821367"/>
    <w:rsid w:val="00853BDC"/>
    <w:rsid w:val="00863D28"/>
    <w:rsid w:val="008700A7"/>
    <w:rsid w:val="008A5880"/>
    <w:rsid w:val="008B5F58"/>
    <w:rsid w:val="008D50BA"/>
    <w:rsid w:val="008D7D5C"/>
    <w:rsid w:val="00A35608"/>
    <w:rsid w:val="00A6717F"/>
    <w:rsid w:val="00A77BA1"/>
    <w:rsid w:val="00AF3D0D"/>
    <w:rsid w:val="00AF51EC"/>
    <w:rsid w:val="00B15049"/>
    <w:rsid w:val="00B827D7"/>
    <w:rsid w:val="00BB57A7"/>
    <w:rsid w:val="00C04C8F"/>
    <w:rsid w:val="00CF4677"/>
    <w:rsid w:val="00D2073C"/>
    <w:rsid w:val="00D56580"/>
    <w:rsid w:val="00DA0ECD"/>
    <w:rsid w:val="00DA34C9"/>
    <w:rsid w:val="00DF4199"/>
    <w:rsid w:val="00E22063"/>
    <w:rsid w:val="00E37FE9"/>
    <w:rsid w:val="00EC6F59"/>
    <w:rsid w:val="00F62BA8"/>
    <w:rsid w:val="00F83C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5B7CE"/>
  <w15:docId w15:val="{404AF488-612A-45FF-BCEA-53A3C5E41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51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27D7"/>
    <w:pPr>
      <w:ind w:left="720"/>
      <w:contextualSpacing/>
    </w:pPr>
  </w:style>
  <w:style w:type="paragraph" w:styleId="Header">
    <w:name w:val="header"/>
    <w:basedOn w:val="Normal"/>
    <w:link w:val="HeaderChar"/>
    <w:uiPriority w:val="99"/>
    <w:unhideWhenUsed/>
    <w:rsid w:val="00F83C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3CF6"/>
  </w:style>
  <w:style w:type="paragraph" w:styleId="Footer">
    <w:name w:val="footer"/>
    <w:basedOn w:val="Normal"/>
    <w:link w:val="FooterChar"/>
    <w:uiPriority w:val="99"/>
    <w:unhideWhenUsed/>
    <w:rsid w:val="00F83C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3CF6"/>
  </w:style>
  <w:style w:type="character" w:styleId="Hyperlink">
    <w:name w:val="Hyperlink"/>
    <w:basedOn w:val="DefaultParagraphFont"/>
    <w:uiPriority w:val="99"/>
    <w:unhideWhenUsed/>
    <w:rsid w:val="00F83CF6"/>
    <w:rPr>
      <w:color w:val="0000FF" w:themeColor="hyperlink"/>
      <w:u w:val="single"/>
    </w:rPr>
  </w:style>
  <w:style w:type="character" w:styleId="UnresolvedMention">
    <w:name w:val="Unresolved Mention"/>
    <w:basedOn w:val="DefaultParagraphFont"/>
    <w:uiPriority w:val="99"/>
    <w:semiHidden/>
    <w:unhideWhenUsed/>
    <w:rsid w:val="00F83C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nemslie@diocant.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466</Words>
  <Characters>2661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Lynne Preston</cp:lastModifiedBy>
  <cp:revision>4</cp:revision>
  <dcterms:created xsi:type="dcterms:W3CDTF">2025-09-18T09:06:00Z</dcterms:created>
  <dcterms:modified xsi:type="dcterms:W3CDTF">2025-09-18T10:19:00Z</dcterms:modified>
</cp:coreProperties>
</file>