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E4145" w14:textId="6B9F5AAF" w:rsidR="000403EE" w:rsidRPr="00140654" w:rsidRDefault="000403EE" w:rsidP="000403EE">
      <w:pPr>
        <w:pStyle w:val="Title"/>
        <w:jc w:val="center"/>
        <w:rPr>
          <w:b/>
          <w:bCs/>
          <w:u w:val="single"/>
        </w:rPr>
      </w:pPr>
      <w:r w:rsidRPr="00140654">
        <w:rPr>
          <w:b/>
          <w:bCs/>
          <w:u w:val="single"/>
        </w:rPr>
        <w:t xml:space="preserve">Elections to </w:t>
      </w:r>
      <w:r w:rsidR="006501DF">
        <w:rPr>
          <w:b/>
          <w:bCs/>
          <w:u w:val="single"/>
        </w:rPr>
        <w:t>fill Casual Vacancies on Archbishop’s Council for</w:t>
      </w:r>
      <w:r w:rsidRPr="00140654">
        <w:rPr>
          <w:b/>
          <w:bCs/>
          <w:u w:val="single"/>
        </w:rPr>
        <w:t xml:space="preserve"> 2025-2027</w:t>
      </w:r>
    </w:p>
    <w:p w14:paraId="10C03F64" w14:textId="77777777" w:rsidR="000403EE" w:rsidRDefault="000403EE" w:rsidP="000403EE"/>
    <w:p w14:paraId="26BFB97A" w14:textId="0D2B96F6" w:rsidR="000403EE" w:rsidRDefault="6A32AD1F" w:rsidP="483290F3">
      <w:pPr>
        <w:rPr>
          <w:rFonts w:eastAsiaTheme="minorEastAsia"/>
          <w:sz w:val="24"/>
          <w:szCs w:val="24"/>
        </w:rPr>
      </w:pPr>
      <w:r>
        <w:t>M</w:t>
      </w:r>
      <w:r w:rsidRPr="483290F3">
        <w:rPr>
          <w:rFonts w:eastAsiaTheme="minorEastAsia"/>
          <w:sz w:val="24"/>
          <w:szCs w:val="24"/>
        </w:rPr>
        <w:t xml:space="preserve">embers of the </w:t>
      </w:r>
      <w:r w:rsidR="00F0081B">
        <w:rPr>
          <w:rFonts w:eastAsiaTheme="minorEastAsia"/>
          <w:sz w:val="24"/>
          <w:szCs w:val="24"/>
        </w:rPr>
        <w:t xml:space="preserve">House of Laity </w:t>
      </w:r>
      <w:r w:rsidR="00F071F0">
        <w:rPr>
          <w:rFonts w:eastAsiaTheme="minorEastAsia"/>
          <w:sz w:val="24"/>
          <w:szCs w:val="24"/>
        </w:rPr>
        <w:t xml:space="preserve">of </w:t>
      </w:r>
      <w:r w:rsidR="00F071F0" w:rsidRPr="483290F3">
        <w:rPr>
          <w:rFonts w:eastAsiaTheme="minorEastAsia"/>
          <w:sz w:val="24"/>
          <w:szCs w:val="24"/>
        </w:rPr>
        <w:t>Diocesan</w:t>
      </w:r>
      <w:r w:rsidRPr="483290F3">
        <w:rPr>
          <w:rFonts w:eastAsiaTheme="minorEastAsia"/>
          <w:sz w:val="24"/>
          <w:szCs w:val="24"/>
        </w:rPr>
        <w:t xml:space="preserve"> Synod</w:t>
      </w:r>
      <w:r w:rsidR="00F0081B">
        <w:rPr>
          <w:rFonts w:eastAsiaTheme="minorEastAsia"/>
          <w:sz w:val="24"/>
          <w:szCs w:val="24"/>
        </w:rPr>
        <w:t xml:space="preserve"> are invited to stand for the casual vacancies on Archbishop’s Council</w:t>
      </w:r>
      <w:r w:rsidR="00A91FAA">
        <w:rPr>
          <w:rFonts w:eastAsiaTheme="minorEastAsia"/>
          <w:sz w:val="24"/>
          <w:szCs w:val="24"/>
        </w:rPr>
        <w:t xml:space="preserve">. </w:t>
      </w:r>
      <w:r w:rsidR="00A91FAA">
        <w:rPr>
          <w:sz w:val="24"/>
          <w:szCs w:val="24"/>
        </w:rPr>
        <w:t xml:space="preserve">There are two vacant lay </w:t>
      </w:r>
      <w:r w:rsidR="00A91FAA" w:rsidRPr="483290F3">
        <w:rPr>
          <w:sz w:val="24"/>
          <w:szCs w:val="24"/>
        </w:rPr>
        <w:t xml:space="preserve">positions </w:t>
      </w:r>
      <w:r w:rsidR="00A91FAA">
        <w:rPr>
          <w:sz w:val="24"/>
          <w:szCs w:val="24"/>
        </w:rPr>
        <w:t>- one in the Archdeaconry of Ashford and one in the Archdeaconry of Canterbury</w:t>
      </w:r>
      <w:r w:rsidR="00A91FAA">
        <w:rPr>
          <w:rFonts w:eastAsiaTheme="minorEastAsia"/>
          <w:sz w:val="24"/>
          <w:szCs w:val="24"/>
        </w:rPr>
        <w:t>.</w:t>
      </w:r>
    </w:p>
    <w:p w14:paraId="2D965AC5" w14:textId="1B31E3E7" w:rsidR="00A91FAA" w:rsidRDefault="00F071F0" w:rsidP="483290F3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L</w:t>
      </w:r>
      <w:r w:rsidR="225ECC61" w:rsidRPr="483290F3">
        <w:rPr>
          <w:rFonts w:eastAsiaTheme="minorEastAsia"/>
          <w:sz w:val="24"/>
          <w:szCs w:val="24"/>
        </w:rPr>
        <w:t>aity</w:t>
      </w:r>
      <w:r w:rsidR="00A91FAA">
        <w:rPr>
          <w:rFonts w:eastAsiaTheme="minorEastAsia"/>
          <w:sz w:val="24"/>
          <w:szCs w:val="24"/>
        </w:rPr>
        <w:t xml:space="preserve"> from those Archdeaconries</w:t>
      </w:r>
      <w:r w:rsidR="225ECC61" w:rsidRPr="483290F3">
        <w:rPr>
          <w:rFonts w:eastAsiaTheme="minorEastAsia"/>
          <w:sz w:val="24"/>
          <w:szCs w:val="24"/>
        </w:rPr>
        <w:t xml:space="preserve"> are encouraged to stand or be nominated by a colleague. No previous experience is </w:t>
      </w:r>
      <w:proofErr w:type="gramStart"/>
      <w:r w:rsidR="225ECC61" w:rsidRPr="483290F3">
        <w:rPr>
          <w:rFonts w:eastAsiaTheme="minorEastAsia"/>
          <w:sz w:val="24"/>
          <w:szCs w:val="24"/>
        </w:rPr>
        <w:t>required,</w:t>
      </w:r>
      <w:proofErr w:type="gramEnd"/>
      <w:r w:rsidR="225ECC61" w:rsidRPr="483290F3">
        <w:rPr>
          <w:rFonts w:eastAsiaTheme="minorEastAsia"/>
          <w:sz w:val="24"/>
          <w:szCs w:val="24"/>
        </w:rPr>
        <w:t xml:space="preserve"> enthusiasm and commitment are </w:t>
      </w:r>
      <w:r w:rsidR="00A91FAA">
        <w:rPr>
          <w:rFonts w:eastAsiaTheme="minorEastAsia"/>
          <w:sz w:val="24"/>
          <w:szCs w:val="24"/>
        </w:rPr>
        <w:t>essential</w:t>
      </w:r>
      <w:r w:rsidR="225ECC61" w:rsidRPr="483290F3">
        <w:rPr>
          <w:rFonts w:eastAsiaTheme="minorEastAsia"/>
          <w:sz w:val="24"/>
          <w:szCs w:val="24"/>
        </w:rPr>
        <w:t xml:space="preserve">. </w:t>
      </w:r>
    </w:p>
    <w:p w14:paraId="5952164B" w14:textId="57E89F2E" w:rsidR="00140654" w:rsidRDefault="00A91FAA" w:rsidP="483290F3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Nominations require a proposer and a seconder who must also be members of the House of Laity.</w:t>
      </w:r>
    </w:p>
    <w:p w14:paraId="42FC027C" w14:textId="77777777" w:rsidR="00A91FAA" w:rsidRPr="00140654" w:rsidRDefault="00A91FAA" w:rsidP="00A91FAA">
      <w:pPr>
        <w:rPr>
          <w:rFonts w:eastAsiaTheme="minorEastAsia"/>
          <w:i/>
          <w:iCs/>
          <w:sz w:val="24"/>
          <w:szCs w:val="24"/>
        </w:rPr>
      </w:pPr>
      <w:r>
        <w:rPr>
          <w:rFonts w:eastAsiaTheme="minorEastAsia"/>
          <w:i/>
          <w:iCs/>
          <w:sz w:val="24"/>
          <w:szCs w:val="24"/>
        </w:rPr>
        <w:t>The</w:t>
      </w:r>
      <w:r w:rsidRPr="483290F3">
        <w:rPr>
          <w:rFonts w:eastAsiaTheme="minorEastAsia"/>
          <w:i/>
          <w:iCs/>
          <w:sz w:val="24"/>
          <w:szCs w:val="24"/>
        </w:rPr>
        <w:t xml:space="preserve"> term of office </w:t>
      </w:r>
      <w:r>
        <w:rPr>
          <w:rFonts w:eastAsiaTheme="minorEastAsia"/>
          <w:i/>
          <w:iCs/>
          <w:sz w:val="24"/>
          <w:szCs w:val="24"/>
        </w:rPr>
        <w:t>commenced</w:t>
      </w:r>
      <w:r w:rsidRPr="483290F3">
        <w:rPr>
          <w:rFonts w:eastAsiaTheme="minorEastAsia"/>
          <w:i/>
          <w:iCs/>
          <w:sz w:val="24"/>
          <w:szCs w:val="24"/>
        </w:rPr>
        <w:t xml:space="preserve"> </w:t>
      </w:r>
      <w:r>
        <w:rPr>
          <w:rFonts w:eastAsiaTheme="minorEastAsia"/>
          <w:i/>
          <w:iCs/>
          <w:sz w:val="24"/>
          <w:szCs w:val="24"/>
        </w:rPr>
        <w:t xml:space="preserve">on </w:t>
      </w:r>
      <w:r w:rsidRPr="483290F3">
        <w:rPr>
          <w:rFonts w:eastAsiaTheme="minorEastAsia"/>
          <w:i/>
          <w:iCs/>
          <w:sz w:val="24"/>
          <w:szCs w:val="24"/>
        </w:rPr>
        <w:t>January 1</w:t>
      </w:r>
      <w:r w:rsidRPr="483290F3">
        <w:rPr>
          <w:rFonts w:eastAsiaTheme="minorEastAsia"/>
          <w:i/>
          <w:iCs/>
          <w:sz w:val="24"/>
          <w:szCs w:val="24"/>
          <w:vertAlign w:val="superscript"/>
        </w:rPr>
        <w:t>st</w:t>
      </w:r>
      <w:proofErr w:type="gramStart"/>
      <w:r w:rsidRPr="483290F3">
        <w:rPr>
          <w:rFonts w:eastAsiaTheme="minorEastAsia"/>
          <w:i/>
          <w:iCs/>
          <w:sz w:val="24"/>
          <w:szCs w:val="24"/>
        </w:rPr>
        <w:t xml:space="preserve"> 2025</w:t>
      </w:r>
      <w:proofErr w:type="gramEnd"/>
      <w:r w:rsidRPr="483290F3">
        <w:rPr>
          <w:rFonts w:eastAsiaTheme="minorEastAsia"/>
          <w:i/>
          <w:iCs/>
          <w:sz w:val="24"/>
          <w:szCs w:val="24"/>
        </w:rPr>
        <w:t>, for three years.</w:t>
      </w:r>
    </w:p>
    <w:p w14:paraId="2E58A2BB" w14:textId="330C06CB" w:rsidR="00140654" w:rsidRDefault="225ECC61" w:rsidP="483290F3">
      <w:pPr>
        <w:rPr>
          <w:rFonts w:eastAsiaTheme="minorEastAsia"/>
          <w:sz w:val="24"/>
          <w:szCs w:val="24"/>
        </w:rPr>
      </w:pPr>
      <w:r w:rsidRPr="483290F3">
        <w:rPr>
          <w:rStyle w:val="Heading1Char"/>
          <w:rFonts w:asciiTheme="minorHAnsi" w:eastAsiaTheme="minorEastAsia" w:hAnsiTheme="minorHAnsi" w:cstheme="minorBidi"/>
          <w:sz w:val="24"/>
          <w:szCs w:val="24"/>
        </w:rPr>
        <w:t>Our Vision</w:t>
      </w:r>
      <w:r w:rsidR="202CE156" w:rsidRPr="483290F3">
        <w:rPr>
          <w:rFonts w:eastAsiaTheme="minorEastAsia"/>
          <w:sz w:val="24"/>
          <w:szCs w:val="24"/>
        </w:rPr>
        <w:t>:</w:t>
      </w:r>
    </w:p>
    <w:p w14:paraId="16371E26" w14:textId="470D0FAD" w:rsidR="00ED09A7" w:rsidRDefault="59CB47A1" w:rsidP="483290F3">
      <w:pPr>
        <w:rPr>
          <w:rFonts w:eastAsiaTheme="minorEastAsia"/>
          <w:sz w:val="24"/>
          <w:szCs w:val="24"/>
        </w:rPr>
      </w:pPr>
      <w:r w:rsidRPr="483290F3">
        <w:rPr>
          <w:rFonts w:eastAsiaTheme="minorEastAsia"/>
          <w:sz w:val="24"/>
          <w:szCs w:val="24"/>
        </w:rPr>
        <w:t xml:space="preserve">Changed Lives </w:t>
      </w:r>
      <w:r w:rsidR="202CE156" w:rsidRPr="483290F3">
        <w:rPr>
          <w:rFonts w:eastAsiaTheme="minorEastAsia"/>
          <w:sz w:val="24"/>
          <w:szCs w:val="24"/>
        </w:rPr>
        <w:t>-&gt; Changing lives</w:t>
      </w:r>
    </w:p>
    <w:p w14:paraId="5A78C9A4" w14:textId="3AC8899C" w:rsidR="007D34B4" w:rsidRPr="007D34B4" w:rsidRDefault="202CE156" w:rsidP="483290F3">
      <w:pPr>
        <w:rPr>
          <w:rFonts w:eastAsiaTheme="minorEastAsia"/>
          <w:b/>
          <w:bCs/>
          <w:sz w:val="24"/>
          <w:szCs w:val="24"/>
        </w:rPr>
      </w:pPr>
      <w:r w:rsidRPr="483290F3">
        <w:rPr>
          <w:rFonts w:eastAsiaTheme="minorEastAsia"/>
          <w:b/>
          <w:bCs/>
          <w:sz w:val="24"/>
          <w:szCs w:val="24"/>
        </w:rPr>
        <w:t>By God’s grace we want to be a people who are…</w:t>
      </w:r>
    </w:p>
    <w:p w14:paraId="3FE35FC7" w14:textId="6FAC5BD8" w:rsidR="007D34B4" w:rsidRDefault="202CE156" w:rsidP="483290F3">
      <w:pPr>
        <w:rPr>
          <w:rFonts w:eastAsiaTheme="minorEastAsia"/>
          <w:sz w:val="24"/>
          <w:szCs w:val="24"/>
        </w:rPr>
      </w:pPr>
      <w:r w:rsidRPr="483290F3">
        <w:rPr>
          <w:rFonts w:eastAsiaTheme="minorEastAsia"/>
          <w:sz w:val="24"/>
          <w:szCs w:val="24"/>
        </w:rPr>
        <w:t>…confident &amp; creative disciples of Jesus Christ</w:t>
      </w:r>
    </w:p>
    <w:p w14:paraId="08D0548B" w14:textId="58FD3220" w:rsidR="007D34B4" w:rsidRDefault="202CE156" w:rsidP="483290F3">
      <w:pPr>
        <w:rPr>
          <w:rFonts w:eastAsiaTheme="minorEastAsia"/>
          <w:sz w:val="24"/>
          <w:szCs w:val="24"/>
        </w:rPr>
      </w:pPr>
      <w:r w:rsidRPr="483290F3">
        <w:rPr>
          <w:rFonts w:eastAsiaTheme="minorEastAsia"/>
          <w:sz w:val="24"/>
          <w:szCs w:val="24"/>
        </w:rPr>
        <w:t>…rooted in scripture and drenched in prayer</w:t>
      </w:r>
    </w:p>
    <w:p w14:paraId="2D033424" w14:textId="4FB14991" w:rsidR="007D34B4" w:rsidRDefault="202CE156" w:rsidP="483290F3">
      <w:pPr>
        <w:rPr>
          <w:rFonts w:eastAsiaTheme="minorEastAsia"/>
          <w:sz w:val="24"/>
          <w:szCs w:val="24"/>
        </w:rPr>
      </w:pPr>
      <w:r w:rsidRPr="483290F3">
        <w:rPr>
          <w:rFonts w:eastAsiaTheme="minorEastAsia"/>
          <w:sz w:val="24"/>
          <w:szCs w:val="24"/>
        </w:rPr>
        <w:t>…living gratefully, giving generously, caring for creation &amp; sharing the gospel</w:t>
      </w:r>
    </w:p>
    <w:p w14:paraId="059A24CD" w14:textId="5C8BD2FA" w:rsidR="007D34B4" w:rsidRDefault="202CE156" w:rsidP="483290F3">
      <w:pPr>
        <w:rPr>
          <w:rFonts w:eastAsiaTheme="minorEastAsia"/>
          <w:sz w:val="24"/>
          <w:szCs w:val="24"/>
        </w:rPr>
      </w:pPr>
      <w:r w:rsidRPr="483290F3">
        <w:rPr>
          <w:rFonts w:eastAsiaTheme="minorEastAsia"/>
          <w:sz w:val="24"/>
          <w:szCs w:val="24"/>
        </w:rPr>
        <w:t>…growing in numbers and expectations – of God &amp; ourselves</w:t>
      </w:r>
    </w:p>
    <w:p w14:paraId="05E599A8" w14:textId="14D01903" w:rsidR="007D34B4" w:rsidRDefault="202CE156" w:rsidP="483290F3">
      <w:pPr>
        <w:rPr>
          <w:rFonts w:eastAsiaTheme="minorEastAsia"/>
          <w:sz w:val="24"/>
          <w:szCs w:val="24"/>
        </w:rPr>
      </w:pPr>
      <w:r w:rsidRPr="483290F3">
        <w:rPr>
          <w:rFonts w:eastAsiaTheme="minorEastAsia"/>
          <w:sz w:val="24"/>
          <w:szCs w:val="24"/>
        </w:rPr>
        <w:t>…motivated by justi</w:t>
      </w:r>
      <w:r w:rsidR="00D20059">
        <w:rPr>
          <w:rFonts w:eastAsiaTheme="minorEastAsia"/>
          <w:sz w:val="24"/>
          <w:szCs w:val="24"/>
        </w:rPr>
        <w:t>c</w:t>
      </w:r>
      <w:r w:rsidRPr="483290F3">
        <w:rPr>
          <w:rFonts w:eastAsiaTheme="minorEastAsia"/>
          <w:sz w:val="24"/>
          <w:szCs w:val="24"/>
        </w:rPr>
        <w:t>e and love, open to the Spirit and ready for adventure!</w:t>
      </w:r>
    </w:p>
    <w:p w14:paraId="44A6CF30" w14:textId="2B3839F9" w:rsidR="007D34B4" w:rsidRDefault="202CE156" w:rsidP="483290F3">
      <w:pPr>
        <w:rPr>
          <w:rFonts w:eastAsiaTheme="minorEastAsia"/>
          <w:b/>
          <w:bCs/>
          <w:sz w:val="24"/>
          <w:szCs w:val="24"/>
        </w:rPr>
      </w:pPr>
      <w:proofErr w:type="gramStart"/>
      <w:r w:rsidRPr="483290F3">
        <w:rPr>
          <w:rFonts w:eastAsiaTheme="minorEastAsia"/>
          <w:b/>
          <w:bCs/>
          <w:sz w:val="24"/>
          <w:szCs w:val="24"/>
        </w:rPr>
        <w:t>Therefore</w:t>
      </w:r>
      <w:proofErr w:type="gramEnd"/>
      <w:r w:rsidRPr="483290F3">
        <w:rPr>
          <w:rFonts w:eastAsiaTheme="minorEastAsia"/>
          <w:b/>
          <w:bCs/>
          <w:sz w:val="24"/>
          <w:szCs w:val="24"/>
        </w:rPr>
        <w:t xml:space="preserve"> we will……</w:t>
      </w:r>
    </w:p>
    <w:p w14:paraId="2028BEE3" w14:textId="18146C31" w:rsidR="00C37942" w:rsidRDefault="00525AE5" w:rsidP="00525AE5">
      <w:pPr>
        <w:pStyle w:val="Heading1"/>
      </w:pPr>
      <w:r>
        <w:t>Information and Nominations</w:t>
      </w:r>
    </w:p>
    <w:p w14:paraId="548EE5CC" w14:textId="4EC564AB" w:rsidR="00525AE5" w:rsidRDefault="00525AE5" w:rsidP="00525AE5">
      <w:r>
        <w:t xml:space="preserve">This </w:t>
      </w:r>
      <w:r w:rsidR="0097479C">
        <w:t>document</w:t>
      </w:r>
      <w:r>
        <w:t xml:space="preserve"> contains information about </w:t>
      </w:r>
      <w:r w:rsidR="00503767">
        <w:t>Archbishop’s Council</w:t>
      </w:r>
      <w:r>
        <w:t xml:space="preserve"> and the requirements to stand. Nomination papers are also enclosed/linked</w:t>
      </w:r>
      <w:r w:rsidR="00503767">
        <w:t>.</w:t>
      </w:r>
    </w:p>
    <w:p w14:paraId="36A82BBD" w14:textId="35949DC0" w:rsidR="00E17D64" w:rsidRDefault="33DDAE5A" w:rsidP="00525AE5">
      <w:r>
        <w:t xml:space="preserve">The inclusion of a brief statement on the voting paper </w:t>
      </w:r>
      <w:r w:rsidR="1D893E6D">
        <w:t>will</w:t>
      </w:r>
      <w:r>
        <w:t xml:space="preserve"> help electors if a </w:t>
      </w:r>
      <w:r w:rsidR="616648D2">
        <w:t>vote</w:t>
      </w:r>
      <w:r>
        <w:t xml:space="preserve"> is needed</w:t>
      </w:r>
      <w:r w:rsidR="558C6F12">
        <w:t>. There is space on the nomination paper for such details</w:t>
      </w:r>
      <w:r w:rsidR="00A91FAA">
        <w:t xml:space="preserve"> which will be shared with members of the House of Laity if an election is required</w:t>
      </w:r>
      <w:r w:rsidR="558C6F12">
        <w:t xml:space="preserve">. </w:t>
      </w:r>
    </w:p>
    <w:p w14:paraId="620E85E9" w14:textId="34A05942" w:rsidR="00AA3282" w:rsidRDefault="00AA3282" w:rsidP="00525AE5">
      <w:r w:rsidRPr="00DF395E">
        <w:rPr>
          <w:b/>
          <w:bCs/>
        </w:rPr>
        <w:t>Nomination papers should be completed, or sent to arrive at Diocesan House</w:t>
      </w:r>
      <w:r w:rsidR="00DF395E">
        <w:rPr>
          <w:b/>
          <w:bCs/>
        </w:rPr>
        <w:t xml:space="preserve"> by,</w:t>
      </w:r>
      <w:r w:rsidRPr="00DF395E">
        <w:rPr>
          <w:b/>
          <w:bCs/>
        </w:rPr>
        <w:t xml:space="preserve"> no later than 5pm on </w:t>
      </w:r>
      <w:r w:rsidR="00E46985">
        <w:rPr>
          <w:b/>
          <w:bCs/>
        </w:rPr>
        <w:t>Wednesday 19</w:t>
      </w:r>
      <w:r w:rsidR="00AE1ECB">
        <w:rPr>
          <w:b/>
          <w:bCs/>
        </w:rPr>
        <w:t xml:space="preserve"> November</w:t>
      </w:r>
      <w:r w:rsidR="00DF395E">
        <w:t>.</w:t>
      </w:r>
    </w:p>
    <w:p w14:paraId="7FE3F82A" w14:textId="5DBE9890" w:rsidR="00A56D3A" w:rsidRDefault="00A56D3A" w:rsidP="00525AE5"/>
    <w:p w14:paraId="7D460D8A" w14:textId="23B1390A" w:rsidR="25BD2C5D" w:rsidRDefault="25BD2C5D"/>
    <w:p w14:paraId="0DA8F7CE" w14:textId="1767C126" w:rsidR="25BD2C5D" w:rsidRDefault="25BD2C5D"/>
    <w:p w14:paraId="3ACDD3A9" w14:textId="216A2AF4" w:rsidR="00DF395E" w:rsidRDefault="00DF395E" w:rsidP="00DF395E">
      <w:pPr>
        <w:pStyle w:val="Heading1"/>
      </w:pPr>
      <w:r>
        <w:t>Archbishop’s Council</w:t>
      </w:r>
    </w:p>
    <w:p w14:paraId="5CD79B1F" w14:textId="07C67311" w:rsidR="00DF395E" w:rsidRDefault="00DF395E" w:rsidP="00DF395E">
      <w:pPr>
        <w:pStyle w:val="Heading2"/>
      </w:pPr>
      <w:r>
        <w:t>What does it do?</w:t>
      </w:r>
    </w:p>
    <w:p w14:paraId="1F6D5313" w14:textId="75721784" w:rsidR="00DF395E" w:rsidRDefault="616648D2" w:rsidP="483290F3">
      <w:pPr>
        <w:rPr>
          <w:sz w:val="24"/>
          <w:szCs w:val="24"/>
        </w:rPr>
      </w:pPr>
      <w:r w:rsidRPr="483290F3">
        <w:rPr>
          <w:sz w:val="24"/>
          <w:szCs w:val="24"/>
        </w:rPr>
        <w:t xml:space="preserve">The Archbishop’s Council (which </w:t>
      </w:r>
      <w:r w:rsidR="712D94EC" w:rsidRPr="483290F3">
        <w:rPr>
          <w:sz w:val="24"/>
          <w:szCs w:val="24"/>
        </w:rPr>
        <w:t>is</w:t>
      </w:r>
      <w:r w:rsidR="77AE7FF1" w:rsidRPr="483290F3">
        <w:rPr>
          <w:sz w:val="24"/>
          <w:szCs w:val="24"/>
        </w:rPr>
        <w:t xml:space="preserve"> the Standing Committee of Diocesan Synod) also operates as the Board of Directors of the Board of Finance. </w:t>
      </w:r>
    </w:p>
    <w:p w14:paraId="71448A9F" w14:textId="206CB957" w:rsidR="00C872D4" w:rsidRDefault="77AE7FF1" w:rsidP="483290F3">
      <w:pPr>
        <w:rPr>
          <w:sz w:val="24"/>
          <w:szCs w:val="24"/>
        </w:rPr>
      </w:pPr>
      <w:r w:rsidRPr="483290F3">
        <w:rPr>
          <w:sz w:val="24"/>
          <w:szCs w:val="24"/>
        </w:rPr>
        <w:t xml:space="preserve">Members play </w:t>
      </w:r>
      <w:r w:rsidR="576C959F" w:rsidRPr="483290F3">
        <w:rPr>
          <w:sz w:val="24"/>
          <w:szCs w:val="24"/>
        </w:rPr>
        <w:t>a crucial role in achieving the str</w:t>
      </w:r>
      <w:r w:rsidR="07ED0F85" w:rsidRPr="483290F3">
        <w:rPr>
          <w:sz w:val="24"/>
          <w:szCs w:val="24"/>
        </w:rPr>
        <w:t xml:space="preserve">ategic objectives of the diocese on setting priorities for Frameworks. Each member is expected to be part of the work of one of the </w:t>
      </w:r>
      <w:r w:rsidR="0887193C" w:rsidRPr="483290F3">
        <w:rPr>
          <w:sz w:val="24"/>
          <w:szCs w:val="24"/>
        </w:rPr>
        <w:t>F</w:t>
      </w:r>
      <w:r w:rsidR="07ED0F85" w:rsidRPr="483290F3">
        <w:rPr>
          <w:sz w:val="24"/>
          <w:szCs w:val="24"/>
        </w:rPr>
        <w:t xml:space="preserve">rameworks of the diocese. </w:t>
      </w:r>
    </w:p>
    <w:p w14:paraId="685EA08D" w14:textId="6EBA3604" w:rsidR="00DA1441" w:rsidRDefault="07ED0F85" w:rsidP="483290F3">
      <w:pPr>
        <w:rPr>
          <w:sz w:val="24"/>
          <w:szCs w:val="24"/>
        </w:rPr>
      </w:pPr>
      <w:r w:rsidRPr="483290F3">
        <w:rPr>
          <w:sz w:val="24"/>
          <w:szCs w:val="24"/>
        </w:rPr>
        <w:t>Members determine the strategic direction of the diocese, oversee the business of the Synod, initiate proposals for action by the Synod and advise on matters of policy.</w:t>
      </w:r>
    </w:p>
    <w:p w14:paraId="356D37EB" w14:textId="75F0C52C" w:rsidR="00DA1441" w:rsidRDefault="00DA1441" w:rsidP="00DA1441">
      <w:pPr>
        <w:pStyle w:val="Heading2"/>
      </w:pPr>
      <w:r>
        <w:t>When does it meet?</w:t>
      </w:r>
    </w:p>
    <w:p w14:paraId="2288945C" w14:textId="41112F41" w:rsidR="00DA1441" w:rsidRDefault="07ED0F85" w:rsidP="483290F3">
      <w:pPr>
        <w:rPr>
          <w:sz w:val="24"/>
          <w:szCs w:val="24"/>
          <w:highlight w:val="yellow"/>
        </w:rPr>
      </w:pPr>
      <w:r w:rsidRPr="483290F3">
        <w:rPr>
          <w:sz w:val="24"/>
          <w:szCs w:val="24"/>
        </w:rPr>
        <w:t xml:space="preserve">The Council meets around </w:t>
      </w:r>
      <w:r w:rsidR="1E7CC756" w:rsidRPr="483290F3">
        <w:rPr>
          <w:sz w:val="24"/>
          <w:szCs w:val="24"/>
        </w:rPr>
        <w:t>four</w:t>
      </w:r>
      <w:r w:rsidRPr="483290F3">
        <w:rPr>
          <w:sz w:val="24"/>
          <w:szCs w:val="24"/>
        </w:rPr>
        <w:t xml:space="preserve"> times a year</w:t>
      </w:r>
      <w:r w:rsidR="51140A0E" w:rsidRPr="483290F3">
        <w:rPr>
          <w:sz w:val="24"/>
          <w:szCs w:val="24"/>
        </w:rPr>
        <w:t xml:space="preserve"> on</w:t>
      </w:r>
      <w:r w:rsidRPr="483290F3">
        <w:rPr>
          <w:sz w:val="24"/>
          <w:szCs w:val="24"/>
        </w:rPr>
        <w:t xml:space="preserve"> weekday evenings</w:t>
      </w:r>
      <w:r w:rsidR="54665338" w:rsidRPr="483290F3">
        <w:rPr>
          <w:sz w:val="24"/>
          <w:szCs w:val="24"/>
        </w:rPr>
        <w:t xml:space="preserve">.  </w:t>
      </w:r>
      <w:r w:rsidRPr="483290F3">
        <w:rPr>
          <w:sz w:val="24"/>
          <w:szCs w:val="24"/>
        </w:rPr>
        <w:t xml:space="preserve"> Meetings are usually held in C</w:t>
      </w:r>
      <w:r w:rsidR="563975C4" w:rsidRPr="483290F3">
        <w:rPr>
          <w:sz w:val="24"/>
          <w:szCs w:val="24"/>
        </w:rPr>
        <w:t xml:space="preserve">anterbury. </w:t>
      </w:r>
    </w:p>
    <w:p w14:paraId="3F0CC691" w14:textId="2B6684E3" w:rsidR="00862E1E" w:rsidRDefault="00862E1E" w:rsidP="00862E1E">
      <w:pPr>
        <w:pStyle w:val="Heading2"/>
      </w:pPr>
      <w:r>
        <w:t>Who is on the Council?</w:t>
      </w:r>
    </w:p>
    <w:p w14:paraId="56F296C9" w14:textId="5A454B71" w:rsidR="00862E1E" w:rsidRDefault="1F5D4FE7" w:rsidP="483290F3">
      <w:pPr>
        <w:rPr>
          <w:sz w:val="24"/>
          <w:szCs w:val="24"/>
        </w:rPr>
      </w:pPr>
      <w:r w:rsidRPr="483290F3">
        <w:rPr>
          <w:sz w:val="24"/>
          <w:szCs w:val="24"/>
        </w:rPr>
        <w:t xml:space="preserve">The ex-officio members are the Bishops, the Archdeacons, the Dean of Canterbury, </w:t>
      </w:r>
      <w:r w:rsidR="649EB88D" w:rsidRPr="483290F3">
        <w:rPr>
          <w:sz w:val="24"/>
          <w:szCs w:val="24"/>
        </w:rPr>
        <w:t xml:space="preserve">the Diocesan Secretary, </w:t>
      </w:r>
      <w:r w:rsidRPr="483290F3">
        <w:rPr>
          <w:sz w:val="24"/>
          <w:szCs w:val="24"/>
        </w:rPr>
        <w:t xml:space="preserve">the Chairs of the Frameworks and the Chairs of the Houses of Clergy and Laity of Diocesan Synod. </w:t>
      </w:r>
    </w:p>
    <w:p w14:paraId="61D8C145" w14:textId="137A3A46" w:rsidR="00862E1E" w:rsidRDefault="1F5D4FE7" w:rsidP="483290F3">
      <w:pPr>
        <w:rPr>
          <w:sz w:val="24"/>
          <w:szCs w:val="24"/>
        </w:rPr>
      </w:pPr>
      <w:r w:rsidRPr="483290F3">
        <w:rPr>
          <w:sz w:val="24"/>
          <w:szCs w:val="24"/>
        </w:rPr>
        <w:t xml:space="preserve">There are </w:t>
      </w:r>
      <w:r w:rsidRPr="483290F3">
        <w:rPr>
          <w:sz w:val="24"/>
          <w:szCs w:val="24"/>
          <w:u w:val="single"/>
        </w:rPr>
        <w:t>six</w:t>
      </w:r>
      <w:r w:rsidR="3CF2F43F" w:rsidRPr="483290F3">
        <w:rPr>
          <w:sz w:val="24"/>
          <w:szCs w:val="24"/>
          <w:u w:val="single"/>
        </w:rPr>
        <w:t xml:space="preserve"> </w:t>
      </w:r>
      <w:r w:rsidR="3CF2F43F" w:rsidRPr="483290F3">
        <w:rPr>
          <w:sz w:val="24"/>
          <w:szCs w:val="24"/>
        </w:rPr>
        <w:t xml:space="preserve">additional elected members, two from each archdeaconry; </w:t>
      </w:r>
      <w:r w:rsidR="3CF2F43F" w:rsidRPr="483290F3">
        <w:rPr>
          <w:sz w:val="24"/>
          <w:szCs w:val="24"/>
          <w:u w:val="single"/>
        </w:rPr>
        <w:t>one</w:t>
      </w:r>
      <w:r w:rsidR="3CF2F43F" w:rsidRPr="483290F3">
        <w:rPr>
          <w:sz w:val="24"/>
          <w:szCs w:val="24"/>
        </w:rPr>
        <w:t xml:space="preserve"> of whom is lay and </w:t>
      </w:r>
      <w:r w:rsidR="3CF2F43F" w:rsidRPr="483290F3">
        <w:rPr>
          <w:sz w:val="24"/>
          <w:szCs w:val="24"/>
          <w:u w:val="single"/>
        </w:rPr>
        <w:t>one</w:t>
      </w:r>
      <w:r w:rsidR="3CF2F43F" w:rsidRPr="483290F3">
        <w:rPr>
          <w:sz w:val="24"/>
          <w:szCs w:val="24"/>
        </w:rPr>
        <w:t xml:space="preserve"> clergy. </w:t>
      </w:r>
      <w:r w:rsidR="00A91FAA">
        <w:rPr>
          <w:sz w:val="24"/>
          <w:szCs w:val="24"/>
        </w:rPr>
        <w:t>As stated above, t</w:t>
      </w:r>
      <w:r w:rsidR="00A906FF">
        <w:rPr>
          <w:sz w:val="24"/>
          <w:szCs w:val="24"/>
        </w:rPr>
        <w:t xml:space="preserve">here are two vacant </w:t>
      </w:r>
      <w:r w:rsidR="3CF2F43F" w:rsidRPr="483290F3">
        <w:rPr>
          <w:sz w:val="24"/>
          <w:szCs w:val="24"/>
        </w:rPr>
        <w:t xml:space="preserve">positions </w:t>
      </w:r>
      <w:r w:rsidR="00A906FF">
        <w:rPr>
          <w:sz w:val="24"/>
          <w:szCs w:val="24"/>
        </w:rPr>
        <w:t xml:space="preserve">in the House of Laity in the Archdeaconry of Ashford and the Archdeaconry of Canterbury </w:t>
      </w:r>
      <w:r w:rsidR="3CF2F43F" w:rsidRPr="483290F3">
        <w:rPr>
          <w:sz w:val="24"/>
          <w:szCs w:val="24"/>
        </w:rPr>
        <w:t>that are now open to election for th</w:t>
      </w:r>
      <w:r w:rsidR="59171EEE" w:rsidRPr="483290F3">
        <w:rPr>
          <w:sz w:val="24"/>
          <w:szCs w:val="24"/>
        </w:rPr>
        <w:t>e 2024-2027 triennium. Candidates must</w:t>
      </w:r>
      <w:r w:rsidR="00A91FAA">
        <w:rPr>
          <w:sz w:val="24"/>
          <w:szCs w:val="24"/>
        </w:rPr>
        <w:t xml:space="preserve"> </w:t>
      </w:r>
      <w:r w:rsidR="59171EEE" w:rsidRPr="483290F3">
        <w:rPr>
          <w:sz w:val="24"/>
          <w:szCs w:val="24"/>
        </w:rPr>
        <w:t xml:space="preserve">be members of </w:t>
      </w:r>
      <w:r w:rsidR="00A91FAA">
        <w:rPr>
          <w:sz w:val="24"/>
          <w:szCs w:val="24"/>
        </w:rPr>
        <w:t xml:space="preserve">the House of Laity of the </w:t>
      </w:r>
      <w:r w:rsidR="59171EEE" w:rsidRPr="483290F3">
        <w:rPr>
          <w:sz w:val="24"/>
          <w:szCs w:val="24"/>
        </w:rPr>
        <w:t>Diocesan Synod to stand</w:t>
      </w:r>
      <w:r w:rsidR="00A91FAA">
        <w:rPr>
          <w:sz w:val="24"/>
          <w:szCs w:val="24"/>
        </w:rPr>
        <w:t xml:space="preserve"> and must be nominated/proposed and seconded by other members of the House of Laity</w:t>
      </w:r>
      <w:r w:rsidR="59171EEE" w:rsidRPr="483290F3">
        <w:rPr>
          <w:sz w:val="24"/>
          <w:szCs w:val="24"/>
        </w:rPr>
        <w:t>.</w:t>
      </w:r>
    </w:p>
    <w:p w14:paraId="34E1DD59" w14:textId="121886DA" w:rsidR="00BF5A6D" w:rsidRDefault="59171EEE" w:rsidP="00BF5A6D">
      <w:pPr>
        <w:pStyle w:val="Heading2"/>
      </w:pPr>
      <w:r>
        <w:t>Meeting Dates in 202</w:t>
      </w:r>
      <w:r w:rsidR="00010B4F">
        <w:t>6</w:t>
      </w:r>
    </w:p>
    <w:p w14:paraId="62E299B3" w14:textId="40FE4462" w:rsidR="03D0CEAB" w:rsidRDefault="00A75533">
      <w:r>
        <w:t>27 January</w:t>
      </w:r>
      <w:r w:rsidR="03D0CEAB">
        <w:tab/>
      </w:r>
      <w:r w:rsidR="03D0CEAB">
        <w:tab/>
      </w:r>
      <w:r w:rsidR="03D0CEAB">
        <w:tab/>
      </w:r>
      <w:r w:rsidR="03D0CEAB">
        <w:tab/>
      </w:r>
      <w:r w:rsidR="001F5650">
        <w:t>23</w:t>
      </w:r>
      <w:r w:rsidR="612C7E73">
        <w:t xml:space="preserve"> June </w:t>
      </w:r>
    </w:p>
    <w:p w14:paraId="0CF72156" w14:textId="45A2BE03" w:rsidR="612C7E73" w:rsidRDefault="612C7E73">
      <w:r>
        <w:t xml:space="preserve">29 April </w:t>
      </w:r>
      <w:r>
        <w:tab/>
      </w:r>
      <w:r>
        <w:tab/>
      </w:r>
      <w:r>
        <w:tab/>
      </w:r>
      <w:r>
        <w:tab/>
        <w:t xml:space="preserve">14 October </w:t>
      </w:r>
    </w:p>
    <w:p w14:paraId="73D934EB" w14:textId="3544034B" w:rsidR="483290F3" w:rsidRDefault="483290F3"/>
    <w:p w14:paraId="31BDF4E6" w14:textId="7D6D237F" w:rsidR="25BD2C5D" w:rsidRDefault="25BD2C5D"/>
    <w:p w14:paraId="53D7C4D9" w14:textId="1CD0F298" w:rsidR="25BD2C5D" w:rsidRDefault="25BD2C5D"/>
    <w:p w14:paraId="05A41848" w14:textId="39CFE654" w:rsidR="25BD2C5D" w:rsidRDefault="25BD2C5D"/>
    <w:p w14:paraId="5284A538" w14:textId="189C754C" w:rsidR="25BD2C5D" w:rsidRDefault="25BD2C5D"/>
    <w:p w14:paraId="558DFAF4" w14:textId="77777777" w:rsidR="00CF42FB" w:rsidRDefault="00CF42FB" w:rsidP="007B0D2D">
      <w:pPr>
        <w:pStyle w:val="Heading1"/>
      </w:pPr>
    </w:p>
    <w:p w14:paraId="5567A952" w14:textId="41B3AC83" w:rsidR="00205517" w:rsidRPr="00B026C2" w:rsidRDefault="00F44937" w:rsidP="007B0D2D">
      <w:pPr>
        <w:pStyle w:val="Heading1"/>
      </w:pPr>
      <w:r w:rsidRPr="00B026C2">
        <w:t xml:space="preserve">Election to </w:t>
      </w:r>
      <w:r w:rsidR="00CF42FB">
        <w:t>Archbishop’s Council for 2025-2027</w:t>
      </w:r>
    </w:p>
    <w:p w14:paraId="14647302" w14:textId="77777777" w:rsidR="007B0D2D" w:rsidRPr="00B026C2" w:rsidRDefault="007B0D2D" w:rsidP="007B0D2D">
      <w:pPr>
        <w:rPr>
          <w:sz w:val="28"/>
          <w:szCs w:val="28"/>
        </w:rPr>
      </w:pPr>
    </w:p>
    <w:p w14:paraId="1E134E9C" w14:textId="3713069E" w:rsidR="00E43CF0" w:rsidRPr="00B026C2" w:rsidRDefault="00E43CF0" w:rsidP="00F75C51">
      <w:pPr>
        <w:pStyle w:val="Heading2"/>
      </w:pPr>
      <w:r w:rsidRPr="00B026C2">
        <w:t xml:space="preserve">Contact </w:t>
      </w:r>
      <w:r w:rsidR="00AC3F42">
        <w:t xml:space="preserve">and Parish </w:t>
      </w:r>
      <w:r w:rsidRPr="00B026C2">
        <w:t>Details</w:t>
      </w:r>
      <w:r w:rsidR="00A91FAA">
        <w:t xml:space="preserve"> of Nominee</w:t>
      </w:r>
    </w:p>
    <w:p w14:paraId="7B6BD951" w14:textId="30C2B69C" w:rsidR="00561B57" w:rsidRPr="00B026C2" w:rsidRDefault="006D0699" w:rsidP="007B0D2D">
      <w:pPr>
        <w:rPr>
          <w:sz w:val="28"/>
          <w:szCs w:val="28"/>
        </w:rPr>
      </w:pPr>
      <w:r w:rsidRPr="00B026C2">
        <w:rPr>
          <w:sz w:val="28"/>
          <w:szCs w:val="28"/>
        </w:rPr>
        <w:t>Surname:</w:t>
      </w:r>
      <w:r w:rsidR="00A60227" w:rsidRPr="00B026C2">
        <w:rPr>
          <w:sz w:val="28"/>
          <w:szCs w:val="28"/>
        </w:rPr>
        <w:t xml:space="preserve"> </w:t>
      </w:r>
      <w:r w:rsidR="00E7418E" w:rsidRPr="00B026C2">
        <w:rPr>
          <w:sz w:val="28"/>
          <w:szCs w:val="28"/>
        </w:rPr>
        <w:t>……………………………………………………………………………………</w:t>
      </w:r>
      <w:r w:rsidR="00952BAB" w:rsidRPr="00B026C2">
        <w:rPr>
          <w:sz w:val="28"/>
          <w:szCs w:val="28"/>
        </w:rPr>
        <w:t>……</w:t>
      </w:r>
    </w:p>
    <w:p w14:paraId="682FEF96" w14:textId="2921E26A" w:rsidR="006D0699" w:rsidRPr="00B026C2" w:rsidRDefault="006D0699" w:rsidP="007B0D2D">
      <w:pPr>
        <w:rPr>
          <w:sz w:val="28"/>
          <w:szCs w:val="28"/>
        </w:rPr>
      </w:pPr>
      <w:r w:rsidRPr="00B026C2">
        <w:rPr>
          <w:sz w:val="28"/>
          <w:szCs w:val="28"/>
        </w:rPr>
        <w:t>Title:</w:t>
      </w:r>
      <w:r w:rsidR="00E7418E" w:rsidRPr="00B026C2">
        <w:rPr>
          <w:sz w:val="28"/>
          <w:szCs w:val="28"/>
        </w:rPr>
        <w:t xml:space="preserve"> …………………………………………………………………………………………</w:t>
      </w:r>
      <w:r w:rsidR="00952BAB" w:rsidRPr="00B026C2">
        <w:rPr>
          <w:sz w:val="28"/>
          <w:szCs w:val="28"/>
        </w:rPr>
        <w:t>…….</w:t>
      </w:r>
    </w:p>
    <w:p w14:paraId="5CD27F69" w14:textId="775008C9" w:rsidR="006D0699" w:rsidRPr="00B026C2" w:rsidRDefault="006D0699" w:rsidP="007B0D2D">
      <w:pPr>
        <w:rPr>
          <w:sz w:val="28"/>
          <w:szCs w:val="28"/>
        </w:rPr>
      </w:pPr>
      <w:r w:rsidRPr="00B026C2">
        <w:rPr>
          <w:sz w:val="28"/>
          <w:szCs w:val="28"/>
        </w:rPr>
        <w:t>Christian Names:</w:t>
      </w:r>
      <w:r w:rsidR="00373E1A" w:rsidRPr="00B026C2">
        <w:rPr>
          <w:sz w:val="28"/>
          <w:szCs w:val="28"/>
        </w:rPr>
        <w:t xml:space="preserve"> …………………………………………………………………………</w:t>
      </w:r>
      <w:proofErr w:type="gramStart"/>
      <w:r w:rsidR="00952BAB" w:rsidRPr="00B026C2">
        <w:rPr>
          <w:sz w:val="28"/>
          <w:szCs w:val="28"/>
        </w:rPr>
        <w:t>…..</w:t>
      </w:r>
      <w:proofErr w:type="gramEnd"/>
    </w:p>
    <w:p w14:paraId="3FACA04C" w14:textId="7A3FCE20" w:rsidR="006D0699" w:rsidRPr="00B026C2" w:rsidRDefault="006D0699" w:rsidP="007B0D2D">
      <w:pPr>
        <w:rPr>
          <w:sz w:val="28"/>
          <w:szCs w:val="28"/>
        </w:rPr>
      </w:pPr>
      <w:r w:rsidRPr="00B026C2">
        <w:rPr>
          <w:sz w:val="28"/>
          <w:szCs w:val="28"/>
        </w:rPr>
        <w:t>Address:</w:t>
      </w:r>
      <w:r w:rsidR="00373E1A" w:rsidRPr="00B026C2">
        <w:rPr>
          <w:sz w:val="28"/>
          <w:szCs w:val="28"/>
        </w:rPr>
        <w:t xml:space="preserve"> …………………………………………………………………………………………</w:t>
      </w:r>
      <w:r w:rsidR="00952BAB" w:rsidRPr="00B026C2">
        <w:rPr>
          <w:sz w:val="28"/>
          <w:szCs w:val="28"/>
        </w:rPr>
        <w:t xml:space="preserve">. </w:t>
      </w:r>
      <w:r w:rsidR="00373E1A" w:rsidRPr="00B026C2">
        <w:rPr>
          <w:sz w:val="28"/>
          <w:szCs w:val="28"/>
        </w:rPr>
        <w:t>………………………………………………………………………………</w:t>
      </w:r>
      <w:r w:rsidR="00952BAB" w:rsidRPr="00B026C2">
        <w:rPr>
          <w:sz w:val="28"/>
          <w:szCs w:val="28"/>
        </w:rPr>
        <w:t>……………………….</w:t>
      </w:r>
    </w:p>
    <w:p w14:paraId="0D5703D1" w14:textId="0D70F2E2" w:rsidR="006D0699" w:rsidRPr="00B026C2" w:rsidRDefault="006D0699" w:rsidP="007B0D2D">
      <w:pPr>
        <w:rPr>
          <w:sz w:val="28"/>
          <w:szCs w:val="28"/>
        </w:rPr>
      </w:pPr>
      <w:r w:rsidRPr="00B026C2">
        <w:rPr>
          <w:sz w:val="28"/>
          <w:szCs w:val="28"/>
        </w:rPr>
        <w:t>Postcode:</w:t>
      </w:r>
      <w:r w:rsidR="00373E1A" w:rsidRPr="00B026C2">
        <w:rPr>
          <w:sz w:val="28"/>
          <w:szCs w:val="28"/>
        </w:rPr>
        <w:t xml:space="preserve"> …………………………………</w:t>
      </w:r>
      <w:r w:rsidR="00092FC3" w:rsidRPr="00B026C2">
        <w:rPr>
          <w:sz w:val="28"/>
          <w:szCs w:val="28"/>
        </w:rPr>
        <w:t>…………………………………………………</w:t>
      </w:r>
      <w:proofErr w:type="gramStart"/>
      <w:r w:rsidR="0034078F" w:rsidRPr="00B026C2">
        <w:rPr>
          <w:sz w:val="28"/>
          <w:szCs w:val="28"/>
        </w:rPr>
        <w:t>…..</w:t>
      </w:r>
      <w:proofErr w:type="gramEnd"/>
    </w:p>
    <w:p w14:paraId="766E3C8A" w14:textId="5708E5A3" w:rsidR="006D0699" w:rsidRPr="00B026C2" w:rsidRDefault="006D0699" w:rsidP="007B0D2D">
      <w:pPr>
        <w:rPr>
          <w:sz w:val="28"/>
          <w:szCs w:val="28"/>
        </w:rPr>
      </w:pPr>
      <w:r w:rsidRPr="00B026C2">
        <w:rPr>
          <w:sz w:val="28"/>
          <w:szCs w:val="28"/>
        </w:rPr>
        <w:t>Telephone:</w:t>
      </w:r>
      <w:r w:rsidR="00092FC3" w:rsidRPr="00B026C2">
        <w:rPr>
          <w:sz w:val="28"/>
          <w:szCs w:val="28"/>
        </w:rPr>
        <w:t xml:space="preserve"> …………………………………………………………………………………</w:t>
      </w:r>
      <w:r w:rsidR="0034078F" w:rsidRPr="00B026C2">
        <w:rPr>
          <w:sz w:val="28"/>
          <w:szCs w:val="28"/>
        </w:rPr>
        <w:t>……</w:t>
      </w:r>
    </w:p>
    <w:p w14:paraId="02F791BE" w14:textId="4C31CEBF" w:rsidR="006D0699" w:rsidRPr="00B026C2" w:rsidRDefault="006D0699" w:rsidP="007B0D2D">
      <w:pPr>
        <w:rPr>
          <w:sz w:val="28"/>
          <w:szCs w:val="28"/>
        </w:rPr>
      </w:pPr>
      <w:r w:rsidRPr="00B026C2">
        <w:rPr>
          <w:sz w:val="28"/>
          <w:szCs w:val="28"/>
        </w:rPr>
        <w:t>Emai</w:t>
      </w:r>
      <w:r w:rsidR="00A60227" w:rsidRPr="00B026C2">
        <w:rPr>
          <w:sz w:val="28"/>
          <w:szCs w:val="28"/>
        </w:rPr>
        <w:t>l:</w:t>
      </w:r>
      <w:r w:rsidR="00092FC3" w:rsidRPr="00B026C2">
        <w:rPr>
          <w:sz w:val="28"/>
          <w:szCs w:val="28"/>
        </w:rPr>
        <w:t xml:space="preserve"> …………………………………………………………………………………………</w:t>
      </w:r>
      <w:proofErr w:type="gramStart"/>
      <w:r w:rsidR="0034078F" w:rsidRPr="00B026C2">
        <w:rPr>
          <w:sz w:val="28"/>
          <w:szCs w:val="28"/>
        </w:rPr>
        <w:t>…..</w:t>
      </w:r>
      <w:proofErr w:type="gramEnd"/>
    </w:p>
    <w:p w14:paraId="599A6123" w14:textId="5601E150" w:rsidR="0043418A" w:rsidRPr="00AC3F42" w:rsidRDefault="00AC3F42" w:rsidP="007B0D2D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Parish:…</w:t>
      </w:r>
      <w:proofErr w:type="gramEnd"/>
      <w:r>
        <w:rPr>
          <w:sz w:val="28"/>
          <w:szCs w:val="28"/>
        </w:rPr>
        <w:t>………………………………………………………………………………………</w:t>
      </w:r>
      <w:proofErr w:type="gramStart"/>
      <w:r>
        <w:rPr>
          <w:sz w:val="28"/>
          <w:szCs w:val="28"/>
        </w:rPr>
        <w:t>…..</w:t>
      </w:r>
      <w:proofErr w:type="gramEnd"/>
    </w:p>
    <w:p w14:paraId="59245BA1" w14:textId="725CFC05" w:rsidR="00466C9C" w:rsidRPr="00B026C2" w:rsidRDefault="00466C9C" w:rsidP="007B0D2D">
      <w:pPr>
        <w:rPr>
          <w:b/>
          <w:bCs/>
          <w:sz w:val="28"/>
          <w:szCs w:val="28"/>
        </w:rPr>
      </w:pPr>
      <w:r w:rsidRPr="00B026C2">
        <w:rPr>
          <w:b/>
          <w:bCs/>
          <w:sz w:val="28"/>
          <w:szCs w:val="28"/>
        </w:rPr>
        <w:t xml:space="preserve">Nominees are invited to supply a short statement to be printed/shared on any voting paper </w:t>
      </w:r>
      <w:r w:rsidR="00F27545" w:rsidRPr="00B026C2">
        <w:rPr>
          <w:b/>
          <w:bCs/>
          <w:sz w:val="28"/>
          <w:szCs w:val="28"/>
        </w:rPr>
        <w:t>–</w:t>
      </w:r>
      <w:r w:rsidRPr="00B026C2">
        <w:rPr>
          <w:b/>
          <w:bCs/>
          <w:sz w:val="28"/>
          <w:szCs w:val="28"/>
        </w:rPr>
        <w:t xml:space="preserve"> if needed (250 words max)</w:t>
      </w:r>
    </w:p>
    <w:p w14:paraId="67FF8B89" w14:textId="6C5B4FCA" w:rsidR="00AE7724" w:rsidRPr="00B026C2" w:rsidRDefault="00F27545" w:rsidP="007B0D2D">
      <w:pPr>
        <w:rPr>
          <w:b/>
          <w:bCs/>
          <w:sz w:val="28"/>
          <w:szCs w:val="28"/>
        </w:rPr>
      </w:pPr>
      <w:r w:rsidRPr="00B026C2">
        <w:rPr>
          <w:b/>
          <w:bCs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F30EC" w:rsidRPr="00B026C2">
        <w:rPr>
          <w:b/>
          <w:bCs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F30EC" w:rsidRPr="00B026C2">
        <w:rPr>
          <w:b/>
          <w:bCs/>
          <w:sz w:val="28"/>
          <w:szCs w:val="28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</w:t>
      </w:r>
      <w:r w:rsidR="00AE7724" w:rsidRPr="00B026C2">
        <w:rPr>
          <w:b/>
          <w:bCs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75C49A0" w14:textId="24CDED1D" w:rsidR="00466C9C" w:rsidRPr="00FF3F8F" w:rsidRDefault="00466C9C" w:rsidP="00F75C51">
      <w:pPr>
        <w:pStyle w:val="Heading2"/>
      </w:pPr>
      <w:r w:rsidRPr="00FF3F8F">
        <w:t>Proposer's Contact Details</w:t>
      </w:r>
    </w:p>
    <w:p w14:paraId="21E0410C" w14:textId="740861B6" w:rsidR="00466C9C" w:rsidRPr="00B026C2" w:rsidRDefault="00466C9C" w:rsidP="007B0D2D">
      <w:pPr>
        <w:rPr>
          <w:b/>
          <w:bCs/>
          <w:sz w:val="28"/>
          <w:szCs w:val="28"/>
        </w:rPr>
      </w:pPr>
    </w:p>
    <w:p w14:paraId="02D998B9" w14:textId="0152F567" w:rsidR="00466C9C" w:rsidRPr="00B026C2" w:rsidRDefault="00466C9C" w:rsidP="007B0D2D">
      <w:pPr>
        <w:rPr>
          <w:sz w:val="28"/>
          <w:szCs w:val="28"/>
        </w:rPr>
      </w:pPr>
      <w:r w:rsidRPr="00B026C2">
        <w:rPr>
          <w:sz w:val="28"/>
          <w:szCs w:val="28"/>
        </w:rPr>
        <w:t>Proposer's Full Name</w:t>
      </w:r>
      <w:r w:rsidR="00F75C51" w:rsidRPr="00B026C2">
        <w:rPr>
          <w:sz w:val="28"/>
          <w:szCs w:val="28"/>
        </w:rPr>
        <w:t>:</w:t>
      </w:r>
      <w:r w:rsidR="0034078F" w:rsidRPr="00B026C2">
        <w:rPr>
          <w:sz w:val="28"/>
          <w:szCs w:val="28"/>
        </w:rPr>
        <w:t xml:space="preserve"> ……………………………………………………………………….</w:t>
      </w:r>
    </w:p>
    <w:p w14:paraId="3A9BEE06" w14:textId="03FA0780" w:rsidR="00D60D52" w:rsidRPr="00B026C2" w:rsidRDefault="00D60D52" w:rsidP="007B0D2D">
      <w:pPr>
        <w:rPr>
          <w:sz w:val="28"/>
          <w:szCs w:val="28"/>
        </w:rPr>
      </w:pPr>
      <w:r w:rsidRPr="00B026C2">
        <w:rPr>
          <w:sz w:val="28"/>
          <w:szCs w:val="28"/>
        </w:rPr>
        <w:t>Proposer's Address</w:t>
      </w:r>
      <w:r w:rsidR="0034078F" w:rsidRPr="00B026C2">
        <w:rPr>
          <w:sz w:val="28"/>
          <w:szCs w:val="28"/>
        </w:rPr>
        <w:t>: ………………………………………………………………………</w:t>
      </w:r>
      <w:r w:rsidR="00AD17F1" w:rsidRPr="00B026C2">
        <w:rPr>
          <w:sz w:val="28"/>
          <w:szCs w:val="28"/>
        </w:rPr>
        <w:t>….</w:t>
      </w:r>
      <w:r w:rsidR="0034078F" w:rsidRPr="00B026C2">
        <w:rPr>
          <w:sz w:val="28"/>
          <w:szCs w:val="28"/>
        </w:rPr>
        <w:t xml:space="preserve"> …………</w:t>
      </w:r>
      <w:r w:rsidR="00AD17F1" w:rsidRPr="00B026C2">
        <w:rPr>
          <w:sz w:val="28"/>
          <w:szCs w:val="28"/>
        </w:rPr>
        <w:t>…………………………………………………………………………………………….</w:t>
      </w:r>
    </w:p>
    <w:p w14:paraId="7BEBBB61" w14:textId="3EA0AD59" w:rsidR="00D60D52" w:rsidRPr="00B026C2" w:rsidRDefault="00D60D52" w:rsidP="007B0D2D">
      <w:pPr>
        <w:rPr>
          <w:sz w:val="28"/>
          <w:szCs w:val="28"/>
        </w:rPr>
      </w:pPr>
      <w:r w:rsidRPr="00B026C2">
        <w:rPr>
          <w:sz w:val="28"/>
          <w:szCs w:val="28"/>
        </w:rPr>
        <w:t>Proposer's Email Address</w:t>
      </w:r>
      <w:r w:rsidR="00AD17F1" w:rsidRPr="00B026C2">
        <w:rPr>
          <w:sz w:val="28"/>
          <w:szCs w:val="28"/>
        </w:rPr>
        <w:t>: ………………………………………………………………….</w:t>
      </w:r>
    </w:p>
    <w:p w14:paraId="1FCCA19D" w14:textId="7DDDD8A5" w:rsidR="00D60D52" w:rsidRPr="00B026C2" w:rsidRDefault="00D60D52" w:rsidP="007B0D2D">
      <w:pPr>
        <w:rPr>
          <w:sz w:val="28"/>
          <w:szCs w:val="28"/>
        </w:rPr>
      </w:pPr>
      <w:r w:rsidRPr="00B026C2">
        <w:rPr>
          <w:sz w:val="28"/>
          <w:szCs w:val="28"/>
        </w:rPr>
        <w:t>Proposer's Telephone</w:t>
      </w:r>
      <w:r w:rsidR="00AD17F1" w:rsidRPr="00B026C2">
        <w:rPr>
          <w:sz w:val="28"/>
          <w:szCs w:val="28"/>
        </w:rPr>
        <w:t>: ……………………………………………………………………….</w:t>
      </w:r>
    </w:p>
    <w:p w14:paraId="66175A3B" w14:textId="425063E0" w:rsidR="00A91FAA" w:rsidRPr="00FF3F8F" w:rsidRDefault="00A91FAA" w:rsidP="00A91FAA">
      <w:pPr>
        <w:pStyle w:val="Heading2"/>
      </w:pPr>
      <w:r>
        <w:t>Seconder’s</w:t>
      </w:r>
      <w:r w:rsidRPr="00FF3F8F">
        <w:t xml:space="preserve"> Contact Details</w:t>
      </w:r>
    </w:p>
    <w:p w14:paraId="28ED7F86" w14:textId="77777777" w:rsidR="00A91FAA" w:rsidRPr="00B026C2" w:rsidRDefault="00A91FAA" w:rsidP="00A91FAA">
      <w:pPr>
        <w:rPr>
          <w:b/>
          <w:bCs/>
          <w:sz w:val="28"/>
          <w:szCs w:val="28"/>
        </w:rPr>
      </w:pPr>
    </w:p>
    <w:p w14:paraId="3A41F559" w14:textId="7530F904" w:rsidR="00A91FAA" w:rsidRPr="00B026C2" w:rsidRDefault="00A91FAA" w:rsidP="00A91FAA">
      <w:pPr>
        <w:rPr>
          <w:sz w:val="28"/>
          <w:szCs w:val="28"/>
        </w:rPr>
      </w:pPr>
      <w:r>
        <w:rPr>
          <w:sz w:val="28"/>
          <w:szCs w:val="28"/>
        </w:rPr>
        <w:t>Seconder’s</w:t>
      </w:r>
      <w:r w:rsidRPr="00B026C2">
        <w:rPr>
          <w:sz w:val="28"/>
          <w:szCs w:val="28"/>
        </w:rPr>
        <w:t xml:space="preserve"> Full Name: …………………………………………………………………….</w:t>
      </w:r>
    </w:p>
    <w:p w14:paraId="0F6E1D9E" w14:textId="079AABB9" w:rsidR="00A91FAA" w:rsidRPr="00B026C2" w:rsidRDefault="00A91FAA" w:rsidP="00A91FAA">
      <w:pPr>
        <w:rPr>
          <w:sz w:val="28"/>
          <w:szCs w:val="28"/>
        </w:rPr>
      </w:pPr>
      <w:r>
        <w:rPr>
          <w:sz w:val="28"/>
          <w:szCs w:val="28"/>
        </w:rPr>
        <w:t>Seconder’s</w:t>
      </w:r>
      <w:r w:rsidRPr="00B026C2">
        <w:rPr>
          <w:sz w:val="28"/>
          <w:szCs w:val="28"/>
        </w:rPr>
        <w:t xml:space="preserve"> Address: ………………………………………………………………………. ……………………………………………………………………………………………………….</w:t>
      </w:r>
    </w:p>
    <w:p w14:paraId="0E72F86A" w14:textId="2FDC2BA7" w:rsidR="00A91FAA" w:rsidRPr="00B026C2" w:rsidRDefault="00A91FAA" w:rsidP="00A91FAA">
      <w:pPr>
        <w:rPr>
          <w:sz w:val="28"/>
          <w:szCs w:val="28"/>
        </w:rPr>
      </w:pPr>
      <w:r>
        <w:rPr>
          <w:sz w:val="28"/>
          <w:szCs w:val="28"/>
        </w:rPr>
        <w:t>Seconder’s</w:t>
      </w:r>
      <w:r w:rsidRPr="00B026C2">
        <w:rPr>
          <w:sz w:val="28"/>
          <w:szCs w:val="28"/>
        </w:rPr>
        <w:t xml:space="preserve"> Email Address: ……………………………………………………………….</w:t>
      </w:r>
    </w:p>
    <w:p w14:paraId="6BB0AEF5" w14:textId="638A54A6" w:rsidR="00A91FAA" w:rsidRPr="00B026C2" w:rsidRDefault="00A91FAA" w:rsidP="00A91FAA">
      <w:pPr>
        <w:rPr>
          <w:sz w:val="28"/>
          <w:szCs w:val="28"/>
        </w:rPr>
      </w:pPr>
      <w:r>
        <w:rPr>
          <w:sz w:val="28"/>
          <w:szCs w:val="28"/>
        </w:rPr>
        <w:t>Seconder’s</w:t>
      </w:r>
      <w:r w:rsidRPr="00B026C2">
        <w:rPr>
          <w:sz w:val="28"/>
          <w:szCs w:val="28"/>
        </w:rPr>
        <w:t xml:space="preserve"> Telephone:</w:t>
      </w:r>
      <w:r>
        <w:rPr>
          <w:sz w:val="28"/>
          <w:szCs w:val="28"/>
        </w:rPr>
        <w:t xml:space="preserve"> </w:t>
      </w:r>
      <w:r w:rsidRPr="00B026C2">
        <w:rPr>
          <w:sz w:val="28"/>
          <w:szCs w:val="28"/>
        </w:rPr>
        <w:t>…………………………………………………………………….</w:t>
      </w:r>
    </w:p>
    <w:p w14:paraId="40204D2D" w14:textId="77777777" w:rsidR="00AE7724" w:rsidRPr="00B026C2" w:rsidRDefault="00AE7724" w:rsidP="007B0D2D">
      <w:pPr>
        <w:rPr>
          <w:b/>
          <w:bCs/>
          <w:sz w:val="28"/>
          <w:szCs w:val="28"/>
        </w:rPr>
      </w:pPr>
    </w:p>
    <w:p w14:paraId="7F4E0F91" w14:textId="0099729D" w:rsidR="00E43CF0" w:rsidRPr="00B026C2" w:rsidRDefault="00A91FAA" w:rsidP="007B0D2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If nominating yourself. p</w:t>
      </w:r>
      <w:r w:rsidR="00E43CF0" w:rsidRPr="00B026C2">
        <w:rPr>
          <w:b/>
          <w:bCs/>
          <w:sz w:val="28"/>
          <w:szCs w:val="28"/>
        </w:rPr>
        <w:t>lease confirm</w:t>
      </w:r>
      <w:r w:rsidR="00AD17F1" w:rsidRPr="00B026C2">
        <w:rPr>
          <w:b/>
          <w:bCs/>
          <w:sz w:val="28"/>
          <w:szCs w:val="28"/>
        </w:rPr>
        <w:t xml:space="preserve">, </w:t>
      </w:r>
      <w:r w:rsidR="00A723BF" w:rsidRPr="00B026C2">
        <w:rPr>
          <w:b/>
          <w:bCs/>
          <w:sz w:val="28"/>
          <w:szCs w:val="28"/>
        </w:rPr>
        <w:t>by ticking the below statement,</w:t>
      </w:r>
      <w:r w:rsidR="00E43CF0" w:rsidRPr="00B026C2">
        <w:rPr>
          <w:b/>
          <w:bCs/>
          <w:sz w:val="28"/>
          <w:szCs w:val="28"/>
        </w:rPr>
        <w:t xml:space="preserve"> that you have the Proposer's</w:t>
      </w:r>
      <w:r>
        <w:rPr>
          <w:b/>
          <w:bCs/>
          <w:sz w:val="28"/>
          <w:szCs w:val="28"/>
        </w:rPr>
        <w:t xml:space="preserve"> and Seconder’s</w:t>
      </w:r>
      <w:r w:rsidR="00E43CF0" w:rsidRPr="00B026C2">
        <w:rPr>
          <w:b/>
          <w:bCs/>
          <w:sz w:val="28"/>
          <w:szCs w:val="28"/>
        </w:rPr>
        <w:t xml:space="preserve"> permission to nominate you for election</w:t>
      </w:r>
      <w:r w:rsidR="00AD17F1" w:rsidRPr="00B026C2">
        <w:rPr>
          <w:b/>
          <w:bCs/>
          <w:sz w:val="28"/>
          <w:szCs w:val="28"/>
        </w:rPr>
        <w:t>:</w:t>
      </w:r>
    </w:p>
    <w:p w14:paraId="531A57D5" w14:textId="19D9B786" w:rsidR="00E43CF0" w:rsidRDefault="00E43CF0" w:rsidP="007B0D2D">
      <w:pPr>
        <w:rPr>
          <w:sz w:val="28"/>
          <w:szCs w:val="28"/>
        </w:rPr>
      </w:pPr>
      <w:r w:rsidRPr="00B026C2">
        <w:rPr>
          <w:sz w:val="28"/>
          <w:szCs w:val="28"/>
        </w:rPr>
        <w:t xml:space="preserve">I confirm that I do have Proposer's </w:t>
      </w:r>
      <w:r w:rsidR="00A91FAA">
        <w:rPr>
          <w:sz w:val="28"/>
          <w:szCs w:val="28"/>
        </w:rPr>
        <w:t xml:space="preserve">and Seconder’s </w:t>
      </w:r>
      <w:r w:rsidRPr="00B026C2">
        <w:rPr>
          <w:sz w:val="28"/>
          <w:szCs w:val="28"/>
        </w:rPr>
        <w:t>permission to nominate me for election</w:t>
      </w:r>
      <w:r w:rsidR="00A723BF" w:rsidRPr="00B026C2">
        <w:rPr>
          <w:sz w:val="28"/>
          <w:szCs w:val="28"/>
        </w:rPr>
        <w:t xml:space="preserve"> </w:t>
      </w:r>
      <w:r w:rsidR="00A723BF" w:rsidRPr="00B026C2">
        <w:rPr>
          <w:b/>
          <w:bCs/>
          <w:noProof/>
          <w:sz w:val="28"/>
          <w:szCs w:val="28"/>
        </w:rPr>
        <mc:AlternateContent>
          <mc:Choice Requires="wps">
            <w:drawing>
              <wp:inline distT="0" distB="0" distL="0" distR="0" wp14:anchorId="1E2B7E4D" wp14:editId="05990434">
                <wp:extent cx="189865" cy="177800"/>
                <wp:effectExtent l="0" t="0" r="19685" b="12700"/>
                <wp:docPr id="936075596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865" cy="1778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9776D13" id="Rectangle 2" o:spid="_x0000_s1026" style="width:14.95pt;height:1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" filled="f" strokecolor="black [3213]" strokeweight="1.5pt">
                <w10:anchorlock/>
              </v:rect>
            </w:pict>
          </mc:Fallback>
        </mc:AlternateContent>
      </w:r>
    </w:p>
    <w:p w14:paraId="33CE3D3A" w14:textId="77777777" w:rsidR="00A91FAA" w:rsidRDefault="00A91FAA" w:rsidP="007B0D2D">
      <w:pPr>
        <w:rPr>
          <w:sz w:val="28"/>
          <w:szCs w:val="28"/>
        </w:rPr>
      </w:pPr>
    </w:p>
    <w:p w14:paraId="732390E1" w14:textId="51DD38ED" w:rsidR="00A91FAA" w:rsidRPr="00A91FAA" w:rsidRDefault="00A91FAA" w:rsidP="00A91FAA">
      <w:pPr>
        <w:pStyle w:val="Heading2"/>
      </w:pPr>
      <w:r w:rsidRPr="00A91FAA">
        <w:t xml:space="preserve">Willingness to serve </w:t>
      </w:r>
    </w:p>
    <w:p w14:paraId="51D01ED3" w14:textId="023679D4" w:rsidR="00AE7724" w:rsidRPr="00A91FAA" w:rsidRDefault="00A91FAA" w:rsidP="007B0D2D">
      <w:pPr>
        <w:rPr>
          <w:i/>
          <w:iCs/>
          <w:sz w:val="28"/>
          <w:szCs w:val="28"/>
        </w:rPr>
      </w:pPr>
      <w:r w:rsidRPr="00A91FAA">
        <w:rPr>
          <w:i/>
          <w:iCs/>
          <w:sz w:val="28"/>
          <w:szCs w:val="28"/>
        </w:rPr>
        <w:t>(This section must be completed by the nominee if you are nominating</w:t>
      </w:r>
      <w:r>
        <w:rPr>
          <w:i/>
          <w:iCs/>
          <w:sz w:val="28"/>
          <w:szCs w:val="28"/>
        </w:rPr>
        <w:t xml:space="preserve"> somebody</w:t>
      </w:r>
      <w:r w:rsidRPr="00A91FAA">
        <w:rPr>
          <w:i/>
          <w:iCs/>
          <w:sz w:val="28"/>
          <w:szCs w:val="28"/>
        </w:rPr>
        <w:t xml:space="preserve"> who is not yourself – otherwise it can be left blank)</w:t>
      </w:r>
    </w:p>
    <w:p w14:paraId="36B5510D" w14:textId="6D602D81" w:rsidR="00A91FAA" w:rsidRDefault="00A91FAA" w:rsidP="007B0D2D">
      <w:pPr>
        <w:rPr>
          <w:sz w:val="28"/>
          <w:szCs w:val="28"/>
        </w:rPr>
      </w:pPr>
      <w:r>
        <w:rPr>
          <w:sz w:val="28"/>
          <w:szCs w:val="28"/>
        </w:rPr>
        <w:lastRenderedPageBreak/>
        <w:t>I confirm that I am aware that I have been nominated for election as a lay member of the Archbishop’s Council and that I am willing to serve for the remainder of the triennium 2025-2027</w:t>
      </w:r>
    </w:p>
    <w:p w14:paraId="18BF71A2" w14:textId="5F8EF4F8" w:rsidR="00A91FAA" w:rsidRPr="00B026C2" w:rsidRDefault="00A91FAA" w:rsidP="00A91FAA">
      <w:pPr>
        <w:rPr>
          <w:sz w:val="28"/>
          <w:szCs w:val="28"/>
        </w:rPr>
      </w:pPr>
      <w:r w:rsidRPr="00B026C2">
        <w:rPr>
          <w:sz w:val="28"/>
          <w:szCs w:val="28"/>
        </w:rPr>
        <w:t>Printed Name</w:t>
      </w:r>
      <w:r>
        <w:rPr>
          <w:sz w:val="28"/>
          <w:szCs w:val="28"/>
        </w:rPr>
        <w:t xml:space="preserve"> of </w:t>
      </w:r>
      <w:proofErr w:type="gramStart"/>
      <w:r>
        <w:rPr>
          <w:sz w:val="28"/>
          <w:szCs w:val="28"/>
        </w:rPr>
        <w:t>Nominee</w:t>
      </w:r>
      <w:r w:rsidRPr="00B026C2">
        <w:rPr>
          <w:sz w:val="28"/>
          <w:szCs w:val="28"/>
        </w:rPr>
        <w:t>:…</w:t>
      </w:r>
      <w:proofErr w:type="gramEnd"/>
      <w:r w:rsidRPr="00B026C2">
        <w:rPr>
          <w:sz w:val="28"/>
          <w:szCs w:val="28"/>
        </w:rPr>
        <w:t>……………………………………………………………</w:t>
      </w:r>
    </w:p>
    <w:p w14:paraId="037718A4" w14:textId="04489DBB" w:rsidR="00A91FAA" w:rsidRPr="00B026C2" w:rsidRDefault="00A91FAA" w:rsidP="00A91FAA">
      <w:pPr>
        <w:rPr>
          <w:sz w:val="28"/>
          <w:szCs w:val="28"/>
        </w:rPr>
      </w:pPr>
      <w:r w:rsidRPr="00B026C2">
        <w:rPr>
          <w:sz w:val="28"/>
          <w:szCs w:val="28"/>
        </w:rPr>
        <w:t>Date …………………………………………………………………………</w:t>
      </w:r>
    </w:p>
    <w:p w14:paraId="0AF8F551" w14:textId="77777777" w:rsidR="00A91FAA" w:rsidRPr="00B026C2" w:rsidRDefault="00A91FAA" w:rsidP="00A91FAA">
      <w:pPr>
        <w:rPr>
          <w:sz w:val="28"/>
          <w:szCs w:val="28"/>
        </w:rPr>
      </w:pPr>
      <w:r w:rsidRPr="00B026C2">
        <w:rPr>
          <w:sz w:val="28"/>
          <w:szCs w:val="28"/>
        </w:rPr>
        <w:t>Signature: ………………………………………………………………………………………</w:t>
      </w:r>
    </w:p>
    <w:p w14:paraId="58915F49" w14:textId="77777777" w:rsidR="00A91FAA" w:rsidRDefault="00A91FAA" w:rsidP="007B0D2D">
      <w:pPr>
        <w:rPr>
          <w:sz w:val="28"/>
          <w:szCs w:val="28"/>
        </w:rPr>
      </w:pPr>
    </w:p>
    <w:p w14:paraId="13050850" w14:textId="77777777" w:rsidR="00A91FAA" w:rsidRPr="00B026C2" w:rsidRDefault="00A91FAA" w:rsidP="007B0D2D">
      <w:pPr>
        <w:rPr>
          <w:sz w:val="28"/>
          <w:szCs w:val="28"/>
        </w:rPr>
      </w:pPr>
    </w:p>
    <w:p w14:paraId="0FD1516C" w14:textId="04EBD81E" w:rsidR="00FF3F8F" w:rsidRPr="00FF3F8F" w:rsidRDefault="007333DD" w:rsidP="00FF3F8F">
      <w:pPr>
        <w:pStyle w:val="Heading2"/>
      </w:pPr>
      <w:r w:rsidRPr="00FF3F8F">
        <w:t>Signing of Document</w:t>
      </w:r>
    </w:p>
    <w:p w14:paraId="060460A6" w14:textId="7C4DB4A0" w:rsidR="007333DD" w:rsidRPr="00B026C2" w:rsidRDefault="007333DD" w:rsidP="007333DD">
      <w:pPr>
        <w:rPr>
          <w:b/>
          <w:bCs/>
          <w:sz w:val="28"/>
          <w:szCs w:val="28"/>
        </w:rPr>
      </w:pPr>
      <w:r w:rsidRPr="00B026C2">
        <w:rPr>
          <w:b/>
          <w:bCs/>
          <w:sz w:val="28"/>
          <w:szCs w:val="28"/>
        </w:rPr>
        <w:t>Please print your name, date and sign the below section of this form</w:t>
      </w:r>
      <w:r w:rsidR="00C05536" w:rsidRPr="00B026C2">
        <w:rPr>
          <w:b/>
          <w:bCs/>
          <w:sz w:val="28"/>
          <w:szCs w:val="28"/>
        </w:rPr>
        <w:t>.</w:t>
      </w:r>
    </w:p>
    <w:p w14:paraId="3C8AE908" w14:textId="286DF8A3" w:rsidR="00C05536" w:rsidRPr="00B026C2" w:rsidRDefault="00C05536" w:rsidP="007333DD">
      <w:pPr>
        <w:rPr>
          <w:sz w:val="28"/>
          <w:szCs w:val="28"/>
        </w:rPr>
      </w:pPr>
      <w:r w:rsidRPr="00B026C2">
        <w:rPr>
          <w:sz w:val="28"/>
          <w:szCs w:val="28"/>
        </w:rPr>
        <w:t>Printed Name:</w:t>
      </w:r>
      <w:r w:rsidR="00B026C2" w:rsidRPr="00B026C2">
        <w:rPr>
          <w:sz w:val="28"/>
          <w:szCs w:val="28"/>
        </w:rPr>
        <w:t xml:space="preserve"> …………………………………………………………………………………</w:t>
      </w:r>
    </w:p>
    <w:p w14:paraId="7C3EF3D7" w14:textId="56E65DD0" w:rsidR="00C05536" w:rsidRPr="00B026C2" w:rsidRDefault="00C05536" w:rsidP="007333DD">
      <w:pPr>
        <w:rPr>
          <w:sz w:val="28"/>
          <w:szCs w:val="28"/>
        </w:rPr>
      </w:pPr>
      <w:r w:rsidRPr="00B026C2">
        <w:rPr>
          <w:sz w:val="28"/>
          <w:szCs w:val="28"/>
        </w:rPr>
        <w:t>Date of Completion:</w:t>
      </w:r>
      <w:r w:rsidR="00B026C2" w:rsidRPr="00B026C2">
        <w:rPr>
          <w:sz w:val="28"/>
          <w:szCs w:val="28"/>
        </w:rPr>
        <w:t xml:space="preserve"> …………………………………………………………………………</w:t>
      </w:r>
    </w:p>
    <w:p w14:paraId="330D5B99" w14:textId="2C6B543A" w:rsidR="00C05536" w:rsidRPr="00B026C2" w:rsidRDefault="00C05536" w:rsidP="007333DD">
      <w:pPr>
        <w:rPr>
          <w:sz w:val="28"/>
          <w:szCs w:val="28"/>
        </w:rPr>
      </w:pPr>
      <w:r w:rsidRPr="00B026C2">
        <w:rPr>
          <w:sz w:val="28"/>
          <w:szCs w:val="28"/>
        </w:rPr>
        <w:t>Signature</w:t>
      </w:r>
      <w:r w:rsidR="00B026C2" w:rsidRPr="00B026C2">
        <w:rPr>
          <w:sz w:val="28"/>
          <w:szCs w:val="28"/>
        </w:rPr>
        <w:t>: ………………………………………………………………………………………</w:t>
      </w:r>
    </w:p>
    <w:sectPr w:rsidR="00C05536" w:rsidRPr="00B026C2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540AA3" w14:textId="77777777" w:rsidR="00483305" w:rsidRDefault="00483305" w:rsidP="000403EE">
      <w:pPr>
        <w:spacing w:after="0" w:line="240" w:lineRule="auto"/>
      </w:pPr>
      <w:r>
        <w:separator/>
      </w:r>
    </w:p>
  </w:endnote>
  <w:endnote w:type="continuationSeparator" w:id="0">
    <w:p w14:paraId="4D3C1055" w14:textId="77777777" w:rsidR="00483305" w:rsidRDefault="00483305" w:rsidP="000403EE">
      <w:pPr>
        <w:spacing w:after="0" w:line="240" w:lineRule="auto"/>
      </w:pPr>
      <w:r>
        <w:continuationSeparator/>
      </w:r>
    </w:p>
  </w:endnote>
  <w:endnote w:type="continuationNotice" w:id="1">
    <w:p w14:paraId="2B06DA26" w14:textId="77777777" w:rsidR="00483305" w:rsidRDefault="0048330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18FFE2" w14:textId="7C981950" w:rsidR="000403EE" w:rsidRDefault="000403EE">
    <w:pPr>
      <w:pStyle w:val="Footer"/>
    </w:pPr>
    <w:r>
      <w:t>Election to</w:t>
    </w:r>
    <w:r w:rsidR="00516C67">
      <w:t xml:space="preserve"> Archbishop’s Council for </w:t>
    </w:r>
    <w:r w:rsidR="00FD10E2">
      <w:t>the</w:t>
    </w:r>
    <w:r>
      <w:t xml:space="preserve"> 202</w:t>
    </w:r>
    <w:r w:rsidR="00516C67">
      <w:t>5</w:t>
    </w:r>
    <w:r>
      <w:t>-2027</w:t>
    </w:r>
    <w:r w:rsidR="00FD10E2">
      <w:t xml:space="preserve"> Triennium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CA7608" w14:textId="77777777" w:rsidR="00483305" w:rsidRDefault="00483305" w:rsidP="000403EE">
      <w:pPr>
        <w:spacing w:after="0" w:line="240" w:lineRule="auto"/>
      </w:pPr>
      <w:r>
        <w:separator/>
      </w:r>
    </w:p>
  </w:footnote>
  <w:footnote w:type="continuationSeparator" w:id="0">
    <w:p w14:paraId="78366D09" w14:textId="77777777" w:rsidR="00483305" w:rsidRDefault="00483305" w:rsidP="000403EE">
      <w:pPr>
        <w:spacing w:after="0" w:line="240" w:lineRule="auto"/>
      </w:pPr>
      <w:r>
        <w:continuationSeparator/>
      </w:r>
    </w:p>
  </w:footnote>
  <w:footnote w:type="continuationNotice" w:id="1">
    <w:p w14:paraId="7472411E" w14:textId="77777777" w:rsidR="00483305" w:rsidRDefault="0048330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D2C93" w14:textId="1335A95B" w:rsidR="000403EE" w:rsidRDefault="000403EE" w:rsidP="000403EE">
    <w:pPr>
      <w:pStyle w:val="Header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CAED623" wp14:editId="11D307E1">
          <wp:simplePos x="0" y="0"/>
          <wp:positionH relativeFrom="column">
            <wp:posOffset>3352800</wp:posOffset>
          </wp:positionH>
          <wp:positionV relativeFrom="paragraph">
            <wp:posOffset>-316230</wp:posOffset>
          </wp:positionV>
          <wp:extent cx="2819400" cy="557883"/>
          <wp:effectExtent l="0" t="0" r="0" b="0"/>
          <wp:wrapNone/>
          <wp:docPr id="403219420" name="Picture 1" descr="A black background with blu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3219420" name="Picture 1" descr="A black background with blu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19400" cy="55788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043DBB"/>
    <w:multiLevelType w:val="hybridMultilevel"/>
    <w:tmpl w:val="8D9636CC"/>
    <w:lvl w:ilvl="0" w:tplc="A9AA66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28059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1D2E1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786E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68A3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5E80F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D61B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2611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89243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9E3988"/>
    <w:multiLevelType w:val="hybridMultilevel"/>
    <w:tmpl w:val="44A4DE94"/>
    <w:lvl w:ilvl="0" w:tplc="08090001">
      <w:start w:val="1"/>
      <w:numFmt w:val="bullet"/>
      <w:lvlText w:val=""/>
      <w:lvlJc w:val="left"/>
      <w:pPr>
        <w:ind w:left="1155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164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236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308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80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452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524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96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68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D5C1F20"/>
    <w:multiLevelType w:val="hybridMultilevel"/>
    <w:tmpl w:val="8780E1EE"/>
    <w:lvl w:ilvl="0" w:tplc="EBFA6C74">
      <w:start w:val="1"/>
      <w:numFmt w:val="bullet"/>
      <w:lvlText w:val="▪"/>
      <w:lvlJc w:val="left"/>
      <w:pPr>
        <w:ind w:left="115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DD81126">
      <w:start w:val="1"/>
      <w:numFmt w:val="bullet"/>
      <w:lvlText w:val="o"/>
      <w:lvlJc w:val="left"/>
      <w:pPr>
        <w:ind w:left="164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48ED9A2">
      <w:start w:val="1"/>
      <w:numFmt w:val="bullet"/>
      <w:lvlText w:val="▪"/>
      <w:lvlJc w:val="left"/>
      <w:pPr>
        <w:ind w:left="236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7A8185E">
      <w:start w:val="1"/>
      <w:numFmt w:val="bullet"/>
      <w:lvlText w:val="•"/>
      <w:lvlJc w:val="left"/>
      <w:pPr>
        <w:ind w:left="308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E24927E">
      <w:start w:val="1"/>
      <w:numFmt w:val="bullet"/>
      <w:lvlText w:val="o"/>
      <w:lvlJc w:val="left"/>
      <w:pPr>
        <w:ind w:left="380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A025D6E">
      <w:start w:val="1"/>
      <w:numFmt w:val="bullet"/>
      <w:lvlText w:val="▪"/>
      <w:lvlJc w:val="left"/>
      <w:pPr>
        <w:ind w:left="452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51C9FCA">
      <w:start w:val="1"/>
      <w:numFmt w:val="bullet"/>
      <w:lvlText w:val="•"/>
      <w:lvlJc w:val="left"/>
      <w:pPr>
        <w:ind w:left="524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8D2D52E">
      <w:start w:val="1"/>
      <w:numFmt w:val="bullet"/>
      <w:lvlText w:val="o"/>
      <w:lvlJc w:val="left"/>
      <w:pPr>
        <w:ind w:left="596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08E974A">
      <w:start w:val="1"/>
      <w:numFmt w:val="bullet"/>
      <w:lvlText w:val="▪"/>
      <w:lvlJc w:val="left"/>
      <w:pPr>
        <w:ind w:left="668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50587108">
    <w:abstractNumId w:val="0"/>
  </w:num>
  <w:num w:numId="2" w16cid:durableId="357203381">
    <w:abstractNumId w:val="2"/>
  </w:num>
  <w:num w:numId="3" w16cid:durableId="12396368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3EE"/>
    <w:rsid w:val="000047D7"/>
    <w:rsid w:val="00006369"/>
    <w:rsid w:val="00010B4F"/>
    <w:rsid w:val="000146EC"/>
    <w:rsid w:val="00027BC9"/>
    <w:rsid w:val="000347A8"/>
    <w:rsid w:val="000403EE"/>
    <w:rsid w:val="0004135B"/>
    <w:rsid w:val="00056B13"/>
    <w:rsid w:val="000609BB"/>
    <w:rsid w:val="00086762"/>
    <w:rsid w:val="00092FC3"/>
    <w:rsid w:val="000C7162"/>
    <w:rsid w:val="00110DF1"/>
    <w:rsid w:val="00123E56"/>
    <w:rsid w:val="001260FE"/>
    <w:rsid w:val="00140654"/>
    <w:rsid w:val="00163970"/>
    <w:rsid w:val="0019740A"/>
    <w:rsid w:val="001B07EB"/>
    <w:rsid w:val="001C0812"/>
    <w:rsid w:val="001D533C"/>
    <w:rsid w:val="001F16FC"/>
    <w:rsid w:val="001F5650"/>
    <w:rsid w:val="002054EC"/>
    <w:rsid w:val="00205517"/>
    <w:rsid w:val="00211369"/>
    <w:rsid w:val="00220771"/>
    <w:rsid w:val="00224091"/>
    <w:rsid w:val="00256A57"/>
    <w:rsid w:val="0027293B"/>
    <w:rsid w:val="0028505B"/>
    <w:rsid w:val="00290BB0"/>
    <w:rsid w:val="00297D16"/>
    <w:rsid w:val="002A2657"/>
    <w:rsid w:val="002D0A0C"/>
    <w:rsid w:val="002F4D53"/>
    <w:rsid w:val="003272B4"/>
    <w:rsid w:val="00333E1E"/>
    <w:rsid w:val="0034078F"/>
    <w:rsid w:val="00343D94"/>
    <w:rsid w:val="00366591"/>
    <w:rsid w:val="00373E1A"/>
    <w:rsid w:val="003765DE"/>
    <w:rsid w:val="003A1164"/>
    <w:rsid w:val="003B4F57"/>
    <w:rsid w:val="00412DDF"/>
    <w:rsid w:val="0043418A"/>
    <w:rsid w:val="00466C9C"/>
    <w:rsid w:val="00483305"/>
    <w:rsid w:val="004C0976"/>
    <w:rsid w:val="004D7EC3"/>
    <w:rsid w:val="00503767"/>
    <w:rsid w:val="00516C67"/>
    <w:rsid w:val="00525AE5"/>
    <w:rsid w:val="00561B57"/>
    <w:rsid w:val="005E34EB"/>
    <w:rsid w:val="005E7A78"/>
    <w:rsid w:val="006063BE"/>
    <w:rsid w:val="006110F3"/>
    <w:rsid w:val="006501DF"/>
    <w:rsid w:val="00687865"/>
    <w:rsid w:val="006937DD"/>
    <w:rsid w:val="006B7D39"/>
    <w:rsid w:val="006C0618"/>
    <w:rsid w:val="006D0699"/>
    <w:rsid w:val="006D3079"/>
    <w:rsid w:val="00723AF4"/>
    <w:rsid w:val="007307E3"/>
    <w:rsid w:val="007333DD"/>
    <w:rsid w:val="0076348D"/>
    <w:rsid w:val="007674FF"/>
    <w:rsid w:val="007678A9"/>
    <w:rsid w:val="007A59DF"/>
    <w:rsid w:val="007B0D2D"/>
    <w:rsid w:val="007C2672"/>
    <w:rsid w:val="007D34B4"/>
    <w:rsid w:val="00803EAA"/>
    <w:rsid w:val="00804757"/>
    <w:rsid w:val="008362B6"/>
    <w:rsid w:val="008364D4"/>
    <w:rsid w:val="008455F7"/>
    <w:rsid w:val="00862E1E"/>
    <w:rsid w:val="008C0156"/>
    <w:rsid w:val="008D107E"/>
    <w:rsid w:val="008E0668"/>
    <w:rsid w:val="008F6D73"/>
    <w:rsid w:val="00912298"/>
    <w:rsid w:val="009236C1"/>
    <w:rsid w:val="00952BAB"/>
    <w:rsid w:val="0095632E"/>
    <w:rsid w:val="0097479C"/>
    <w:rsid w:val="009A4FF6"/>
    <w:rsid w:val="009D2346"/>
    <w:rsid w:val="009D3DF6"/>
    <w:rsid w:val="009F5505"/>
    <w:rsid w:val="00A22E89"/>
    <w:rsid w:val="00A46604"/>
    <w:rsid w:val="00A56D3A"/>
    <w:rsid w:val="00A60227"/>
    <w:rsid w:val="00A723BF"/>
    <w:rsid w:val="00A74900"/>
    <w:rsid w:val="00A75533"/>
    <w:rsid w:val="00A906FF"/>
    <w:rsid w:val="00A91FAA"/>
    <w:rsid w:val="00AA3282"/>
    <w:rsid w:val="00AA601F"/>
    <w:rsid w:val="00AC3F42"/>
    <w:rsid w:val="00AD17F1"/>
    <w:rsid w:val="00AE1ECB"/>
    <w:rsid w:val="00AE7724"/>
    <w:rsid w:val="00B026C2"/>
    <w:rsid w:val="00B04754"/>
    <w:rsid w:val="00B2708A"/>
    <w:rsid w:val="00B35C93"/>
    <w:rsid w:val="00B64B1D"/>
    <w:rsid w:val="00BA4375"/>
    <w:rsid w:val="00BB395B"/>
    <w:rsid w:val="00BF5A6D"/>
    <w:rsid w:val="00BF5F68"/>
    <w:rsid w:val="00BF6AEA"/>
    <w:rsid w:val="00C026FB"/>
    <w:rsid w:val="00C05536"/>
    <w:rsid w:val="00C37942"/>
    <w:rsid w:val="00C47071"/>
    <w:rsid w:val="00C612C8"/>
    <w:rsid w:val="00C61567"/>
    <w:rsid w:val="00C872D4"/>
    <w:rsid w:val="00CF30EC"/>
    <w:rsid w:val="00CF3473"/>
    <w:rsid w:val="00CF42FB"/>
    <w:rsid w:val="00D20059"/>
    <w:rsid w:val="00D41A81"/>
    <w:rsid w:val="00D60313"/>
    <w:rsid w:val="00D60D52"/>
    <w:rsid w:val="00D90B54"/>
    <w:rsid w:val="00DA1441"/>
    <w:rsid w:val="00DE0C7E"/>
    <w:rsid w:val="00DE52D1"/>
    <w:rsid w:val="00DF242E"/>
    <w:rsid w:val="00DF395E"/>
    <w:rsid w:val="00E17D64"/>
    <w:rsid w:val="00E326CC"/>
    <w:rsid w:val="00E3555F"/>
    <w:rsid w:val="00E40848"/>
    <w:rsid w:val="00E43CF0"/>
    <w:rsid w:val="00E46985"/>
    <w:rsid w:val="00E61728"/>
    <w:rsid w:val="00E6718B"/>
    <w:rsid w:val="00E7418E"/>
    <w:rsid w:val="00ED09A7"/>
    <w:rsid w:val="00EE41B7"/>
    <w:rsid w:val="00EF7CC1"/>
    <w:rsid w:val="00F0081B"/>
    <w:rsid w:val="00F071F0"/>
    <w:rsid w:val="00F27545"/>
    <w:rsid w:val="00F44937"/>
    <w:rsid w:val="00F60C39"/>
    <w:rsid w:val="00F75C51"/>
    <w:rsid w:val="00FD10E2"/>
    <w:rsid w:val="00FF079F"/>
    <w:rsid w:val="00FF3F8F"/>
    <w:rsid w:val="00FF7B4C"/>
    <w:rsid w:val="020B9B1D"/>
    <w:rsid w:val="0236902A"/>
    <w:rsid w:val="03D0CEAB"/>
    <w:rsid w:val="03E9A909"/>
    <w:rsid w:val="042A98AF"/>
    <w:rsid w:val="04883C08"/>
    <w:rsid w:val="054EA80B"/>
    <w:rsid w:val="05F29196"/>
    <w:rsid w:val="064E41CF"/>
    <w:rsid w:val="07ED0F85"/>
    <w:rsid w:val="0887193C"/>
    <w:rsid w:val="09DE0E0D"/>
    <w:rsid w:val="0AB841EB"/>
    <w:rsid w:val="0C987FE0"/>
    <w:rsid w:val="0D379513"/>
    <w:rsid w:val="0D911396"/>
    <w:rsid w:val="0D9F3E6A"/>
    <w:rsid w:val="0DF53D24"/>
    <w:rsid w:val="0F21D56E"/>
    <w:rsid w:val="178F8256"/>
    <w:rsid w:val="196664D9"/>
    <w:rsid w:val="1A46AE4C"/>
    <w:rsid w:val="1A5D1A7A"/>
    <w:rsid w:val="1AC4295A"/>
    <w:rsid w:val="1AE30304"/>
    <w:rsid w:val="1B782273"/>
    <w:rsid w:val="1D893E6D"/>
    <w:rsid w:val="1E04FDB0"/>
    <w:rsid w:val="1E3E65AB"/>
    <w:rsid w:val="1E7CC756"/>
    <w:rsid w:val="1F5D4FE7"/>
    <w:rsid w:val="1F87260E"/>
    <w:rsid w:val="202CE156"/>
    <w:rsid w:val="205C5C95"/>
    <w:rsid w:val="225ECC61"/>
    <w:rsid w:val="25A241E8"/>
    <w:rsid w:val="25BD2C5D"/>
    <w:rsid w:val="2AF82E0C"/>
    <w:rsid w:val="2B2F52D7"/>
    <w:rsid w:val="2C0D4E4C"/>
    <w:rsid w:val="2F76A692"/>
    <w:rsid w:val="2F7F8797"/>
    <w:rsid w:val="3096DEB7"/>
    <w:rsid w:val="30D5E420"/>
    <w:rsid w:val="31737041"/>
    <w:rsid w:val="3231548A"/>
    <w:rsid w:val="339517AD"/>
    <w:rsid w:val="33DDAE5A"/>
    <w:rsid w:val="34AA2705"/>
    <w:rsid w:val="37252BC4"/>
    <w:rsid w:val="37717C48"/>
    <w:rsid w:val="39DC1750"/>
    <w:rsid w:val="3BDF148F"/>
    <w:rsid w:val="3CCB2633"/>
    <w:rsid w:val="3CF2F43F"/>
    <w:rsid w:val="3D1E6AEC"/>
    <w:rsid w:val="3DDDDF48"/>
    <w:rsid w:val="3E875C02"/>
    <w:rsid w:val="4419B244"/>
    <w:rsid w:val="4487D963"/>
    <w:rsid w:val="4636A9F0"/>
    <w:rsid w:val="46AC7792"/>
    <w:rsid w:val="47D01FA0"/>
    <w:rsid w:val="483290F3"/>
    <w:rsid w:val="48A3EB80"/>
    <w:rsid w:val="490C0A56"/>
    <w:rsid w:val="4B294A82"/>
    <w:rsid w:val="4B567F41"/>
    <w:rsid w:val="4C5D91BD"/>
    <w:rsid w:val="4DAA134D"/>
    <w:rsid w:val="4E3D191E"/>
    <w:rsid w:val="4E4D0B9F"/>
    <w:rsid w:val="4E68278F"/>
    <w:rsid w:val="4F81C512"/>
    <w:rsid w:val="503F297E"/>
    <w:rsid w:val="51140A0E"/>
    <w:rsid w:val="51D03FB2"/>
    <w:rsid w:val="51FF7345"/>
    <w:rsid w:val="523B5762"/>
    <w:rsid w:val="52F7AA03"/>
    <w:rsid w:val="54104A62"/>
    <w:rsid w:val="5442EF7E"/>
    <w:rsid w:val="54665338"/>
    <w:rsid w:val="558C6F12"/>
    <w:rsid w:val="5602ABA8"/>
    <w:rsid w:val="563975C4"/>
    <w:rsid w:val="576C959F"/>
    <w:rsid w:val="5779D3CC"/>
    <w:rsid w:val="57CF9E2B"/>
    <w:rsid w:val="57DF0D85"/>
    <w:rsid w:val="5842A070"/>
    <w:rsid w:val="58556396"/>
    <w:rsid w:val="588C40AD"/>
    <w:rsid w:val="59171EEE"/>
    <w:rsid w:val="59CB47A1"/>
    <w:rsid w:val="5A78F859"/>
    <w:rsid w:val="5E5948F2"/>
    <w:rsid w:val="5F399727"/>
    <w:rsid w:val="5F42A7D0"/>
    <w:rsid w:val="612C7E73"/>
    <w:rsid w:val="616648D2"/>
    <w:rsid w:val="649EB88D"/>
    <w:rsid w:val="6643BFE7"/>
    <w:rsid w:val="682A9923"/>
    <w:rsid w:val="68BE4DD2"/>
    <w:rsid w:val="69AFDEAD"/>
    <w:rsid w:val="6A32AD1F"/>
    <w:rsid w:val="6B883503"/>
    <w:rsid w:val="70AE70B5"/>
    <w:rsid w:val="712D94EC"/>
    <w:rsid w:val="71DEFF66"/>
    <w:rsid w:val="737FF378"/>
    <w:rsid w:val="745D907D"/>
    <w:rsid w:val="75B74126"/>
    <w:rsid w:val="77AE7FF1"/>
    <w:rsid w:val="77C51B16"/>
    <w:rsid w:val="7D6CC734"/>
    <w:rsid w:val="7E8CB6CB"/>
    <w:rsid w:val="7F1C9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DA601C"/>
  <w15:chartTrackingRefBased/>
  <w15:docId w15:val="{2F7E7284-7FFD-4FDC-8B1D-69D0B8A37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403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403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403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03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03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03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03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03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03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03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403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0403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03E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03E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03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03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03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03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03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03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03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403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03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403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03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403E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03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03E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03E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403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03EE"/>
  </w:style>
  <w:style w:type="paragraph" w:styleId="Footer">
    <w:name w:val="footer"/>
    <w:basedOn w:val="Normal"/>
    <w:link w:val="FooterChar"/>
    <w:uiPriority w:val="99"/>
    <w:unhideWhenUsed/>
    <w:rsid w:val="000403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03EE"/>
  </w:style>
  <w:style w:type="character" w:styleId="Hyperlink">
    <w:name w:val="Hyperlink"/>
    <w:basedOn w:val="DefaultParagraphFont"/>
    <w:uiPriority w:val="99"/>
    <w:unhideWhenUsed/>
    <w:rsid w:val="00E6718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718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91FAA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A91F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91FA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91FA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1F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1FA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42dcf6d-4f70-43de-9cb9-40b57871bbfa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3593001084EA4A9B06413CCBBCB068" ma:contentTypeVersion="10" ma:contentTypeDescription="Create a new document." ma:contentTypeScope="" ma:versionID="89738bf4da508c20011ba9838c104335">
  <xsd:schema xmlns:xsd="http://www.w3.org/2001/XMLSchema" xmlns:xs="http://www.w3.org/2001/XMLSchema" xmlns:p="http://schemas.microsoft.com/office/2006/metadata/properties" xmlns:ns2="442dcf6d-4f70-43de-9cb9-40b57871bbfa" targetNamespace="http://schemas.microsoft.com/office/2006/metadata/properties" ma:root="true" ma:fieldsID="7e50880ccf819402acc209a1142d7ad4" ns2:_="">
    <xsd:import namespace="442dcf6d-4f70-43de-9cb9-40b57871bb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2dcf6d-4f70-43de-9cb9-40b57871bb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d6fa388-df72-4059-a89b-9cf282f5a0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864CEE4-779C-4FBF-BCBF-5F5E639EF1BE}">
  <ds:schemaRefs>
    <ds:schemaRef ds:uri="http://schemas.microsoft.com/office/2006/metadata/properties"/>
    <ds:schemaRef ds:uri="http://schemas.microsoft.com/office/infopath/2007/PartnerControls"/>
    <ds:schemaRef ds:uri="442dcf6d-4f70-43de-9cb9-40b57871bbfa"/>
  </ds:schemaRefs>
</ds:datastoreItem>
</file>

<file path=customXml/itemProps2.xml><?xml version="1.0" encoding="utf-8"?>
<ds:datastoreItem xmlns:ds="http://schemas.openxmlformats.org/officeDocument/2006/customXml" ds:itemID="{44CD2C9A-46C0-49DF-95BA-F74305FC34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2dcf6d-4f70-43de-9cb9-40b57871bb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FEFC881-43FE-4261-AF9B-AAD17D225E4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717</Words>
  <Characters>5192</Characters>
  <Application>Microsoft Office Word</Application>
  <DocSecurity>0</DocSecurity>
  <Lines>136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Cordelia Sain-Ley-Berry-Gray</dc:creator>
  <cp:keywords/>
  <dc:description/>
  <cp:lastModifiedBy>Jo Manser</cp:lastModifiedBy>
  <cp:revision>5</cp:revision>
  <cp:lastPrinted>2025-10-23T09:42:00Z</cp:lastPrinted>
  <dcterms:created xsi:type="dcterms:W3CDTF">2025-10-31T16:41:00Z</dcterms:created>
  <dcterms:modified xsi:type="dcterms:W3CDTF">2025-11-04T17:09:00Z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0x010100653593001084EA4A9B06413CCBBCB068</vt:lpwstr>
  </property>
  <property fmtid="{D5CDD505-2E9C-101B-9397-08002B2CF9AE}" pid="3" name="MediaServiceImageTags">
    <vt:lpwstr/>
  </property>
</Properties>
</file>