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25F0" w14:textId="2C166FD1" w:rsidR="00192902" w:rsidRPr="00E01796" w:rsidRDefault="04CACB1E" w:rsidP="150FDB22">
      <w:pPr>
        <w:spacing w:line="240" w:lineRule="auto"/>
        <w:jc w:val="center"/>
        <w:rPr>
          <w:rFonts w:ascii="Source Sans Pro" w:eastAsia="Source Sans Pro" w:hAnsi="Source Sans Pro" w:cs="Source Sans Pro"/>
          <w:sz w:val="40"/>
          <w:szCs w:val="40"/>
        </w:rPr>
      </w:pPr>
      <w:r>
        <w:rPr>
          <w:noProof/>
        </w:rPr>
        <w:drawing>
          <wp:inline distT="0" distB="0" distL="0" distR="0" wp14:anchorId="193C5DDA" wp14:editId="3CFDA921">
            <wp:extent cx="4343398" cy="990093"/>
            <wp:effectExtent l="0" t="0" r="0" b="0"/>
            <wp:docPr id="1453304511" name="Picture 1453304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398" cy="99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65C67" w14:textId="7BE685CC" w:rsidR="150FDB22" w:rsidRDefault="150FDB22" w:rsidP="150FDB22">
      <w:pPr>
        <w:spacing w:line="240" w:lineRule="auto"/>
        <w:rPr>
          <w:rFonts w:ascii="Source Sans Pro" w:eastAsia="Source Sans Pro" w:hAnsi="Source Sans Pro" w:cs="Source Sans Pro"/>
          <w:sz w:val="48"/>
          <w:szCs w:val="48"/>
        </w:rPr>
      </w:pPr>
    </w:p>
    <w:p w14:paraId="76050EF5" w14:textId="5831A3BB" w:rsidR="000908FA" w:rsidRPr="00E01796" w:rsidRDefault="000D5A48" w:rsidP="150FDB22">
      <w:pPr>
        <w:spacing w:line="240" w:lineRule="auto"/>
        <w:rPr>
          <w:rFonts w:ascii="Source Sans Pro" w:eastAsia="Source Sans Pro" w:hAnsi="Source Sans Pro" w:cs="Source Sans Pro"/>
          <w:sz w:val="48"/>
          <w:szCs w:val="48"/>
        </w:rPr>
      </w:pPr>
      <w:r w:rsidRPr="150FDB22">
        <w:rPr>
          <w:rFonts w:ascii="Source Sans Pro" w:eastAsia="Source Sans Pro" w:hAnsi="Source Sans Pro" w:cs="Source Sans Pro"/>
          <w:sz w:val="48"/>
          <w:szCs w:val="48"/>
        </w:rPr>
        <w:t>Deanery Roadshows 202</w:t>
      </w:r>
      <w:r w:rsidR="00EF4C79" w:rsidRPr="150FDB22">
        <w:rPr>
          <w:rFonts w:ascii="Source Sans Pro" w:eastAsia="Source Sans Pro" w:hAnsi="Source Sans Pro" w:cs="Source Sans Pro"/>
          <w:sz w:val="48"/>
          <w:szCs w:val="48"/>
        </w:rPr>
        <w:t>5</w:t>
      </w:r>
      <w:r w:rsidR="6F82DEA4" w:rsidRPr="150FDB22">
        <w:rPr>
          <w:rFonts w:ascii="Source Sans Pro" w:eastAsia="Source Sans Pro" w:hAnsi="Source Sans Pro" w:cs="Source Sans Pro"/>
          <w:sz w:val="48"/>
          <w:szCs w:val="48"/>
        </w:rPr>
        <w:t>:</w:t>
      </w:r>
    </w:p>
    <w:p w14:paraId="3BCE1943" w14:textId="1EF2FCC0" w:rsidR="000908FA" w:rsidRPr="00E01796" w:rsidRDefault="00192902" w:rsidP="150FDB22">
      <w:pPr>
        <w:spacing w:line="240" w:lineRule="auto"/>
        <w:rPr>
          <w:rFonts w:ascii="Georgia" w:eastAsia="Georgia" w:hAnsi="Georgia" w:cs="Georgia"/>
          <w:b/>
          <w:bCs/>
          <w:sz w:val="40"/>
          <w:szCs w:val="40"/>
        </w:rPr>
      </w:pPr>
      <w:r w:rsidRPr="150FDB22">
        <w:rPr>
          <w:rFonts w:ascii="Georgia" w:eastAsia="Georgia" w:hAnsi="Georgia" w:cs="Georgia"/>
          <w:b/>
          <w:bCs/>
          <w:sz w:val="40"/>
          <w:szCs w:val="40"/>
        </w:rPr>
        <w:t>The n</w:t>
      </w:r>
      <w:r w:rsidR="000908FA" w:rsidRPr="150FDB22">
        <w:rPr>
          <w:rFonts w:ascii="Georgia" w:eastAsia="Georgia" w:hAnsi="Georgia" w:cs="Georgia"/>
          <w:b/>
          <w:bCs/>
          <w:sz w:val="40"/>
          <w:szCs w:val="40"/>
        </w:rPr>
        <w:t xml:space="preserve">ext steps to growth </w:t>
      </w:r>
    </w:p>
    <w:p w14:paraId="7F0D5A95" w14:textId="77777777" w:rsidR="000D5A48" w:rsidRDefault="000D5A48" w:rsidP="271665AF">
      <w:pPr>
        <w:rPr>
          <w:rFonts w:ascii="Source Sans Pro" w:eastAsia="Source Sans Pro" w:hAnsi="Source Sans Pro" w:cs="Source Sans Pro"/>
          <w:b/>
          <w:bCs/>
          <w:sz w:val="28"/>
          <w:szCs w:val="28"/>
        </w:rPr>
      </w:pPr>
    </w:p>
    <w:p w14:paraId="2BB02A6D" w14:textId="45570EC1" w:rsidR="00FA6677" w:rsidRPr="000D5A48" w:rsidRDefault="00FA6677" w:rsidP="271665AF">
      <w:pPr>
        <w:rPr>
          <w:rFonts w:ascii="Source Sans Pro" w:eastAsia="Source Sans Pro" w:hAnsi="Source Sans Pro" w:cs="Source Sans Pro"/>
          <w:sz w:val="28"/>
          <w:szCs w:val="28"/>
        </w:rPr>
      </w:pPr>
      <w:r w:rsidRPr="271665AF">
        <w:rPr>
          <w:rFonts w:ascii="Source Sans Pro" w:eastAsia="Source Sans Pro" w:hAnsi="Source Sans Pro" w:cs="Source Sans Pro"/>
          <w:sz w:val="28"/>
          <w:szCs w:val="28"/>
        </w:rPr>
        <w:t>18.45</w:t>
      </w:r>
      <w:r>
        <w:tab/>
      </w:r>
      <w:r>
        <w:tab/>
      </w:r>
      <w:r w:rsidRPr="271665AF">
        <w:rPr>
          <w:rFonts w:ascii="Source Sans Pro" w:eastAsia="Source Sans Pro" w:hAnsi="Source Sans Pro" w:cs="Source Sans Pro"/>
          <w:sz w:val="28"/>
          <w:szCs w:val="28"/>
        </w:rPr>
        <w:t xml:space="preserve">Refreshments </w:t>
      </w:r>
      <w:r w:rsidR="009541C3" w:rsidRPr="271665AF"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</w:p>
    <w:p w14:paraId="13F2338D" w14:textId="329C43C1" w:rsidR="009835B4" w:rsidRDefault="00FA6677" w:rsidP="271665AF">
      <w:pPr>
        <w:spacing w:before="240"/>
        <w:rPr>
          <w:rFonts w:ascii="Source Sans Pro" w:eastAsia="Source Sans Pro" w:hAnsi="Source Sans Pro" w:cs="Source Sans Pro"/>
          <w:sz w:val="28"/>
          <w:szCs w:val="28"/>
        </w:rPr>
      </w:pPr>
      <w:r w:rsidRPr="271665AF">
        <w:rPr>
          <w:rFonts w:ascii="Source Sans Pro" w:eastAsia="Source Sans Pro" w:hAnsi="Source Sans Pro" w:cs="Source Sans Pro"/>
          <w:sz w:val="28"/>
          <w:szCs w:val="28"/>
        </w:rPr>
        <w:t>19.00</w:t>
      </w:r>
      <w:r w:rsidR="009835B4">
        <w:tab/>
      </w:r>
      <w:r w:rsidR="009835B4">
        <w:tab/>
      </w:r>
      <w:r w:rsidRPr="271665AF">
        <w:rPr>
          <w:rFonts w:ascii="Source Sans Pro" w:eastAsia="Source Sans Pro" w:hAnsi="Source Sans Pro" w:cs="Source Sans Pro"/>
          <w:b/>
          <w:bCs/>
          <w:sz w:val="28"/>
          <w:szCs w:val="28"/>
        </w:rPr>
        <w:t>Welcome</w:t>
      </w:r>
      <w:r w:rsidR="009835B4">
        <w:tab/>
      </w:r>
    </w:p>
    <w:p w14:paraId="7A2A5CB2" w14:textId="50DA3B62" w:rsidR="00FA6677" w:rsidRPr="000D5A48" w:rsidRDefault="00FA6677" w:rsidP="6773EDF4">
      <w:pPr>
        <w:ind w:left="720" w:firstLine="720"/>
        <w:rPr>
          <w:rFonts w:ascii="Source Sans Pro" w:eastAsia="Source Sans Pro" w:hAnsi="Source Sans Pro" w:cs="Source Sans Pro"/>
          <w:sz w:val="28"/>
          <w:szCs w:val="28"/>
        </w:rPr>
      </w:pPr>
      <w:r w:rsidRPr="6773EDF4">
        <w:rPr>
          <w:rFonts w:ascii="Source Sans Pro" w:eastAsia="Source Sans Pro" w:hAnsi="Source Sans Pro" w:cs="Source Sans Pro"/>
          <w:sz w:val="28"/>
          <w:szCs w:val="28"/>
        </w:rPr>
        <w:t>Worship</w:t>
      </w:r>
      <w:r>
        <w:tab/>
      </w:r>
    </w:p>
    <w:p w14:paraId="365CB6ED" w14:textId="70435C43" w:rsidR="00C66194" w:rsidRDefault="00C66194" w:rsidP="6773EDF4">
      <w:pPr>
        <w:ind w:left="720" w:firstLine="720"/>
        <w:rPr>
          <w:rFonts w:ascii="Source Sans Pro" w:eastAsia="Source Sans Pro" w:hAnsi="Source Sans Pro" w:cs="Source Sans Pro"/>
          <w:i/>
          <w:iCs/>
          <w:sz w:val="28"/>
          <w:szCs w:val="28"/>
        </w:rPr>
      </w:pPr>
      <w:r w:rsidRPr="6773EDF4">
        <w:rPr>
          <w:rFonts w:ascii="Source Sans Pro" w:eastAsia="Source Sans Pro" w:hAnsi="Source Sans Pro" w:cs="Source Sans Pro"/>
          <w:sz w:val="28"/>
          <w:szCs w:val="28"/>
        </w:rPr>
        <w:lastRenderedPageBreak/>
        <w:t>Noticeboard</w:t>
      </w:r>
      <w:r w:rsidRPr="6773EDF4">
        <w:rPr>
          <w:rFonts w:ascii="Source Sans Pro" w:eastAsia="Source Sans Pro" w:hAnsi="Source Sans Pro" w:cs="Source Sans Pro"/>
          <w:i/>
          <w:iCs/>
          <w:sz w:val="28"/>
          <w:szCs w:val="28"/>
        </w:rPr>
        <w:t xml:space="preserve"> </w:t>
      </w:r>
    </w:p>
    <w:p w14:paraId="72D4E724" w14:textId="31EEAD68" w:rsidR="006F4BBA" w:rsidRPr="00624501" w:rsidRDefault="006F4BBA" w:rsidP="6773EDF4">
      <w:pPr>
        <w:spacing w:after="0"/>
        <w:ind w:left="720" w:firstLine="720"/>
        <w:rPr>
          <w:rFonts w:ascii="Source Sans Pro" w:eastAsia="Source Sans Pro" w:hAnsi="Source Sans Pro" w:cs="Source Sans Pro"/>
          <w:sz w:val="28"/>
          <w:szCs w:val="28"/>
        </w:rPr>
      </w:pPr>
      <w:r w:rsidRPr="6773EDF4">
        <w:rPr>
          <w:rFonts w:ascii="Source Sans Pro" w:eastAsia="Source Sans Pro" w:hAnsi="Source Sans Pro" w:cs="Source Sans Pro"/>
          <w:sz w:val="28"/>
          <w:szCs w:val="28"/>
        </w:rPr>
        <w:t xml:space="preserve">Safeguarding </w:t>
      </w:r>
    </w:p>
    <w:p w14:paraId="21891076" w14:textId="70CD18AC" w:rsidR="006F4BBA" w:rsidRPr="00624501" w:rsidRDefault="006F4BBA" w:rsidP="271665AF">
      <w:pPr>
        <w:spacing w:after="0"/>
        <w:rPr>
          <w:rFonts w:ascii="Source Sans Pro" w:eastAsia="Source Sans Pro" w:hAnsi="Source Sans Pro" w:cs="Source Sans Pro"/>
          <w:sz w:val="28"/>
          <w:szCs w:val="28"/>
        </w:rPr>
      </w:pPr>
    </w:p>
    <w:p w14:paraId="0B7142B4" w14:textId="68650849" w:rsidR="00FA6677" w:rsidRPr="000D5A48" w:rsidRDefault="00554DD5" w:rsidP="271665AF">
      <w:pPr>
        <w:rPr>
          <w:rFonts w:ascii="Source Sans Pro" w:eastAsia="Source Sans Pro" w:hAnsi="Source Sans Pro" w:cs="Source Sans Pro"/>
          <w:sz w:val="28"/>
          <w:szCs w:val="28"/>
        </w:rPr>
      </w:pPr>
      <w:r w:rsidRPr="271665AF">
        <w:rPr>
          <w:rFonts w:ascii="Source Sans Pro" w:eastAsia="Source Sans Pro" w:hAnsi="Source Sans Pro" w:cs="Source Sans Pro"/>
          <w:sz w:val="28"/>
          <w:szCs w:val="28"/>
        </w:rPr>
        <w:t>20.00</w:t>
      </w:r>
      <w:r>
        <w:tab/>
      </w:r>
      <w:r>
        <w:tab/>
      </w:r>
      <w:r w:rsidR="00FA6677" w:rsidRPr="271665AF">
        <w:rPr>
          <w:rFonts w:ascii="Source Sans Pro" w:eastAsia="Source Sans Pro" w:hAnsi="Source Sans Pro" w:cs="Source Sans Pro"/>
          <w:b/>
          <w:bCs/>
          <w:sz w:val="28"/>
          <w:szCs w:val="28"/>
        </w:rPr>
        <w:t>Workshops</w:t>
      </w:r>
      <w:r w:rsidR="00FA6677" w:rsidRPr="271665AF"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</w:p>
    <w:p w14:paraId="216D3AE2" w14:textId="1F6BFD2D" w:rsidR="00881BB0" w:rsidRDefault="005F319D" w:rsidP="150FDB22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150FDB22">
        <w:rPr>
          <w:rFonts w:ascii="Source Sans Pro" w:eastAsia="Source Sans Pro" w:hAnsi="Source Sans Pro" w:cs="Source Sans Pro"/>
          <w:sz w:val="28"/>
          <w:szCs w:val="28"/>
        </w:rPr>
        <w:t>Generous Giving &amp; Parish Support</w:t>
      </w:r>
      <w:r w:rsidR="0092759B" w:rsidRPr="150FDB22"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</w:p>
    <w:p w14:paraId="28FDD2FC" w14:textId="142A0CE5" w:rsidR="65C243CF" w:rsidRDefault="65C243CF" w:rsidP="150FDB22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150FDB22">
        <w:rPr>
          <w:rFonts w:eastAsiaTheme="minorEastAsia"/>
          <w:sz w:val="28"/>
          <w:szCs w:val="28"/>
        </w:rPr>
        <w:t>Leading</w:t>
      </w:r>
      <w:r w:rsidRPr="150FDB22">
        <w:rPr>
          <w:rFonts w:eastAsiaTheme="minorEastAsia"/>
          <w:i/>
          <w:iCs/>
          <w:sz w:val="28"/>
          <w:szCs w:val="28"/>
        </w:rPr>
        <w:t xml:space="preserve"> your </w:t>
      </w:r>
      <w:r w:rsidRPr="150FDB22">
        <w:rPr>
          <w:rFonts w:eastAsiaTheme="minorEastAsia"/>
          <w:sz w:val="28"/>
          <w:szCs w:val="28"/>
        </w:rPr>
        <w:t>Church into Growth</w:t>
      </w:r>
    </w:p>
    <w:p w14:paraId="796B9967" w14:textId="2B57B9A1" w:rsidR="00FA6677" w:rsidRPr="000D5A48" w:rsidRDefault="15437235" w:rsidP="150FDB22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150FDB22">
        <w:rPr>
          <w:rFonts w:ascii="Source Sans Pro" w:eastAsia="Source Sans Pro" w:hAnsi="Source Sans Pro" w:cs="Source Sans Pro"/>
          <w:sz w:val="28"/>
          <w:szCs w:val="28"/>
        </w:rPr>
        <w:t>Children, Young People &amp; Education: Welcoming the ‘Quiet Revival’</w:t>
      </w:r>
    </w:p>
    <w:p w14:paraId="3AFEC3C3" w14:textId="02088E2A" w:rsidR="00FA6677" w:rsidRPr="000D5A48" w:rsidRDefault="00B84E65" w:rsidP="6773EDF4">
      <w:pPr>
        <w:ind w:left="720" w:firstLine="720"/>
        <w:rPr>
          <w:rFonts w:ascii="Source Sans Pro" w:eastAsia="Source Sans Pro" w:hAnsi="Source Sans Pro" w:cs="Source Sans Pro"/>
          <w:i/>
          <w:iCs/>
        </w:rPr>
      </w:pPr>
      <w:r w:rsidRPr="6773EDF4">
        <w:rPr>
          <w:rFonts w:ascii="Source Sans Pro" w:eastAsia="Source Sans Pro" w:hAnsi="Source Sans Pro" w:cs="Source Sans Pro"/>
          <w:sz w:val="28"/>
          <w:szCs w:val="28"/>
        </w:rPr>
        <w:t>Good</w:t>
      </w:r>
      <w:r w:rsidR="00FA6677" w:rsidRPr="6773EDF4">
        <w:rPr>
          <w:rFonts w:ascii="Source Sans Pro" w:eastAsia="Source Sans Pro" w:hAnsi="Source Sans Pro" w:cs="Source Sans Pro"/>
          <w:sz w:val="28"/>
          <w:szCs w:val="28"/>
        </w:rPr>
        <w:t xml:space="preserve"> news stories from </w:t>
      </w:r>
      <w:r w:rsidRPr="6773EDF4">
        <w:rPr>
          <w:rFonts w:ascii="Source Sans Pro" w:eastAsia="Source Sans Pro" w:hAnsi="Source Sans Pro" w:cs="Source Sans Pro"/>
          <w:sz w:val="28"/>
          <w:szCs w:val="28"/>
        </w:rPr>
        <w:t xml:space="preserve">the </w:t>
      </w:r>
      <w:r w:rsidR="00360A32" w:rsidRPr="6773EDF4">
        <w:rPr>
          <w:rFonts w:ascii="Source Sans Pro" w:eastAsia="Source Sans Pro" w:hAnsi="Source Sans Pro" w:cs="Source Sans Pro"/>
          <w:sz w:val="28"/>
          <w:szCs w:val="28"/>
        </w:rPr>
        <w:t>D</w:t>
      </w:r>
      <w:r w:rsidR="00FA6677" w:rsidRPr="6773EDF4">
        <w:rPr>
          <w:rFonts w:ascii="Source Sans Pro" w:eastAsia="Source Sans Pro" w:hAnsi="Source Sans Pro" w:cs="Source Sans Pro"/>
          <w:sz w:val="28"/>
          <w:szCs w:val="28"/>
        </w:rPr>
        <w:t>eanery</w:t>
      </w:r>
    </w:p>
    <w:p w14:paraId="1B871BFE" w14:textId="56BF4690" w:rsidR="00FA6677" w:rsidRPr="00893794" w:rsidRDefault="00FA6677" w:rsidP="6773EDF4">
      <w:pPr>
        <w:ind w:left="720" w:firstLine="720"/>
        <w:rPr>
          <w:rFonts w:ascii="Source Sans Pro" w:eastAsia="Source Sans Pro" w:hAnsi="Source Sans Pro" w:cs="Source Sans Pro"/>
          <w:sz w:val="28"/>
          <w:szCs w:val="28"/>
        </w:rPr>
      </w:pPr>
      <w:proofErr w:type="gramStart"/>
      <w:r w:rsidRPr="6773EDF4">
        <w:rPr>
          <w:rFonts w:ascii="Source Sans Pro" w:eastAsia="Source Sans Pro" w:hAnsi="Source Sans Pro" w:cs="Source Sans Pro"/>
          <w:sz w:val="28"/>
          <w:szCs w:val="28"/>
        </w:rPr>
        <w:t>Thanks</w:t>
      </w:r>
      <w:proofErr w:type="gramEnd"/>
      <w:r w:rsidRPr="6773EDF4">
        <w:rPr>
          <w:rFonts w:ascii="Source Sans Pro" w:eastAsia="Source Sans Pro" w:hAnsi="Source Sans Pro" w:cs="Source Sans Pro"/>
          <w:sz w:val="28"/>
          <w:szCs w:val="28"/>
        </w:rPr>
        <w:t xml:space="preserve"> and Blessing</w:t>
      </w:r>
      <w:r>
        <w:tab/>
      </w:r>
    </w:p>
    <w:p w14:paraId="23A3FA50" w14:textId="6F62CDAD" w:rsidR="000D5A48" w:rsidRPr="000D5A48" w:rsidRDefault="00FA6677" w:rsidP="271665AF">
      <w:pPr>
        <w:rPr>
          <w:rFonts w:ascii="Source Sans Pro" w:eastAsia="Source Sans Pro" w:hAnsi="Source Sans Pro" w:cs="Source Sans Pro"/>
          <w:sz w:val="28"/>
          <w:szCs w:val="28"/>
        </w:rPr>
      </w:pPr>
      <w:r w:rsidRPr="150FDB22">
        <w:rPr>
          <w:rFonts w:ascii="Source Sans Pro" w:eastAsia="Source Sans Pro" w:hAnsi="Source Sans Pro" w:cs="Source Sans Pro"/>
          <w:sz w:val="28"/>
          <w:szCs w:val="28"/>
        </w:rPr>
        <w:t>21.00</w:t>
      </w:r>
      <w:r>
        <w:tab/>
      </w:r>
      <w:r>
        <w:tab/>
      </w:r>
      <w:r w:rsidRPr="150FDB22">
        <w:rPr>
          <w:rFonts w:ascii="Source Sans Pro" w:eastAsia="Source Sans Pro" w:hAnsi="Source Sans Pro" w:cs="Source Sans Pro"/>
          <w:b/>
          <w:bCs/>
          <w:sz w:val="28"/>
          <w:szCs w:val="28"/>
        </w:rPr>
        <w:t>Finish</w:t>
      </w:r>
    </w:p>
    <w:p w14:paraId="04214BCC" w14:textId="7A1A6F6C" w:rsidR="4C232645" w:rsidRDefault="4C232645" w:rsidP="150FDB22">
      <w:pPr>
        <w:jc w:val="center"/>
        <w:rPr>
          <w:rFonts w:ascii="Source Sans Pro" w:eastAsia="Source Sans Pro" w:hAnsi="Source Sans Pro" w:cs="Source Sans Pro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945301" wp14:editId="420E6320">
            <wp:extent cx="1811205" cy="1636413"/>
            <wp:effectExtent l="0" t="0" r="0" b="0"/>
            <wp:docPr id="282035939" name="Picture 282035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205" cy="163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C23264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17257" w14:textId="77777777" w:rsidR="0052583D" w:rsidRDefault="0052583D" w:rsidP="00FA6677">
      <w:pPr>
        <w:spacing w:after="0" w:line="240" w:lineRule="auto"/>
      </w:pPr>
      <w:r>
        <w:separator/>
      </w:r>
    </w:p>
  </w:endnote>
  <w:endnote w:type="continuationSeparator" w:id="0">
    <w:p w14:paraId="5E5E4BDA" w14:textId="77777777" w:rsidR="0052583D" w:rsidRDefault="0052583D" w:rsidP="00FA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5B11E" w14:textId="7CECDB3F" w:rsidR="004771CA" w:rsidRPr="004771CA" w:rsidRDefault="004771CA" w:rsidP="004771CA">
    <w:pPr>
      <w:pStyle w:val="Footer"/>
      <w:jc w:val="center"/>
    </w:pPr>
  </w:p>
  <w:p w14:paraId="51982D2A" w14:textId="5AADAC32" w:rsidR="004771CA" w:rsidRDefault="271665AF" w:rsidP="271665AF">
    <w:pPr>
      <w:jc w:val="center"/>
    </w:pPr>
    <w:r>
      <w:rPr>
        <w:noProof/>
      </w:rPr>
      <w:drawing>
        <wp:inline distT="0" distB="0" distL="0" distR="0" wp14:anchorId="7D1093EB" wp14:editId="49D74260">
          <wp:extent cx="5724524" cy="5172075"/>
          <wp:effectExtent l="0" t="0" r="0" b="0"/>
          <wp:docPr id="771378600" name="Picture 771378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517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6524D" w14:textId="77777777" w:rsidR="0052583D" w:rsidRDefault="0052583D" w:rsidP="00FA6677">
      <w:pPr>
        <w:spacing w:after="0" w:line="240" w:lineRule="auto"/>
      </w:pPr>
      <w:r>
        <w:separator/>
      </w:r>
    </w:p>
  </w:footnote>
  <w:footnote w:type="continuationSeparator" w:id="0">
    <w:p w14:paraId="489B86CE" w14:textId="77777777" w:rsidR="0052583D" w:rsidRDefault="0052583D" w:rsidP="00FA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3"/>
      <w:gridCol w:w="4423"/>
    </w:tblGrid>
    <w:tr w:rsidR="00FA6677" w14:paraId="7F3A8330" w14:textId="77777777" w:rsidTr="000D5A48">
      <w:tc>
        <w:tcPr>
          <w:tcW w:w="4603" w:type="dxa"/>
        </w:tcPr>
        <w:p w14:paraId="42FDDAB2" w14:textId="77777777" w:rsidR="00FA6677" w:rsidRDefault="00FA6677">
          <w:pPr>
            <w:pStyle w:val="Header"/>
          </w:pPr>
        </w:p>
      </w:tc>
      <w:tc>
        <w:tcPr>
          <w:tcW w:w="4423" w:type="dxa"/>
        </w:tcPr>
        <w:p w14:paraId="1FBBB5CF" w14:textId="317D0D72" w:rsidR="00FA6677" w:rsidRPr="004771CA" w:rsidRDefault="00FA6677">
          <w:pPr>
            <w:pStyle w:val="Head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14:paraId="0F8ECF66" w14:textId="257999DE" w:rsidR="00FA6677" w:rsidRDefault="00FA6677" w:rsidP="00477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3482"/>
    <w:multiLevelType w:val="hybridMultilevel"/>
    <w:tmpl w:val="DE2274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7453CE"/>
    <w:multiLevelType w:val="hybridMultilevel"/>
    <w:tmpl w:val="CDAE00AE"/>
    <w:lvl w:ilvl="0" w:tplc="093C7FE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867D94"/>
    <w:multiLevelType w:val="hybridMultilevel"/>
    <w:tmpl w:val="8E7E0424"/>
    <w:lvl w:ilvl="0" w:tplc="35E27F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07885B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EA2B96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352043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FB6CD3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7AE0412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60C0D4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2527B3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5D087D1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419B4B"/>
    <w:multiLevelType w:val="hybridMultilevel"/>
    <w:tmpl w:val="FFFFFFFF"/>
    <w:lvl w:ilvl="0" w:tplc="4720FDC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7A03BF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37CA91E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39C8B8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3580E1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F70080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BAE1BC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1B8304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056E0F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6A549F"/>
    <w:multiLevelType w:val="hybridMultilevel"/>
    <w:tmpl w:val="FFFFFFFF"/>
    <w:lvl w:ilvl="0" w:tplc="D7128C9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A2E768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8D603B2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CD0A94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B04B8E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B36227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EA8C7D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E0EC79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9970016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F94298"/>
    <w:multiLevelType w:val="hybridMultilevel"/>
    <w:tmpl w:val="205263F8"/>
    <w:lvl w:ilvl="0" w:tplc="093C7FE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3C0309"/>
    <w:multiLevelType w:val="hybridMultilevel"/>
    <w:tmpl w:val="5516A51C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AE0EE0"/>
    <w:multiLevelType w:val="hybridMultilevel"/>
    <w:tmpl w:val="D752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252583">
    <w:abstractNumId w:val="2"/>
  </w:num>
  <w:num w:numId="2" w16cid:durableId="172499439">
    <w:abstractNumId w:val="4"/>
  </w:num>
  <w:num w:numId="3" w16cid:durableId="1952590692">
    <w:abstractNumId w:val="3"/>
  </w:num>
  <w:num w:numId="4" w16cid:durableId="1444155110">
    <w:abstractNumId w:val="7"/>
  </w:num>
  <w:num w:numId="5" w16cid:durableId="2031295232">
    <w:abstractNumId w:val="1"/>
  </w:num>
  <w:num w:numId="6" w16cid:durableId="647200316">
    <w:abstractNumId w:val="6"/>
  </w:num>
  <w:num w:numId="7" w16cid:durableId="101800889">
    <w:abstractNumId w:val="5"/>
  </w:num>
  <w:num w:numId="8" w16cid:durableId="58943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77"/>
    <w:rsid w:val="00042B15"/>
    <w:rsid w:val="00084879"/>
    <w:rsid w:val="000908FA"/>
    <w:rsid w:val="000D5A48"/>
    <w:rsid w:val="001168C6"/>
    <w:rsid w:val="001328FF"/>
    <w:rsid w:val="0013694E"/>
    <w:rsid w:val="00192902"/>
    <w:rsid w:val="001F55AA"/>
    <w:rsid w:val="0020777A"/>
    <w:rsid w:val="00223DA9"/>
    <w:rsid w:val="00242E46"/>
    <w:rsid w:val="002B6CE4"/>
    <w:rsid w:val="002C1A24"/>
    <w:rsid w:val="002D5CCE"/>
    <w:rsid w:val="002F0F39"/>
    <w:rsid w:val="0035249F"/>
    <w:rsid w:val="00360A32"/>
    <w:rsid w:val="00394FD6"/>
    <w:rsid w:val="003A698E"/>
    <w:rsid w:val="003C2B84"/>
    <w:rsid w:val="003E167F"/>
    <w:rsid w:val="00425D81"/>
    <w:rsid w:val="004771CA"/>
    <w:rsid w:val="00486F95"/>
    <w:rsid w:val="004966F7"/>
    <w:rsid w:val="004A11F1"/>
    <w:rsid w:val="004D11B7"/>
    <w:rsid w:val="004F54F8"/>
    <w:rsid w:val="00511AA6"/>
    <w:rsid w:val="005230B8"/>
    <w:rsid w:val="0052583D"/>
    <w:rsid w:val="00531EED"/>
    <w:rsid w:val="00554DD5"/>
    <w:rsid w:val="005A045B"/>
    <w:rsid w:val="005B33BA"/>
    <w:rsid w:val="005B37F9"/>
    <w:rsid w:val="005B75D3"/>
    <w:rsid w:val="005B7DD7"/>
    <w:rsid w:val="005C2196"/>
    <w:rsid w:val="005F319D"/>
    <w:rsid w:val="00601320"/>
    <w:rsid w:val="00620EEA"/>
    <w:rsid w:val="00624501"/>
    <w:rsid w:val="00660025"/>
    <w:rsid w:val="006674D4"/>
    <w:rsid w:val="006B6ED4"/>
    <w:rsid w:val="006C4238"/>
    <w:rsid w:val="006F4BBA"/>
    <w:rsid w:val="00706DE4"/>
    <w:rsid w:val="00744F2D"/>
    <w:rsid w:val="0075206C"/>
    <w:rsid w:val="00757B4D"/>
    <w:rsid w:val="00771C1D"/>
    <w:rsid w:val="007845A6"/>
    <w:rsid w:val="007A78FD"/>
    <w:rsid w:val="007C4B79"/>
    <w:rsid w:val="007E3003"/>
    <w:rsid w:val="00805184"/>
    <w:rsid w:val="00835E90"/>
    <w:rsid w:val="00837D09"/>
    <w:rsid w:val="008555BB"/>
    <w:rsid w:val="00881BB0"/>
    <w:rsid w:val="00893794"/>
    <w:rsid w:val="008C59A0"/>
    <w:rsid w:val="008D0BC4"/>
    <w:rsid w:val="008F241F"/>
    <w:rsid w:val="009049AF"/>
    <w:rsid w:val="0092759B"/>
    <w:rsid w:val="00940E99"/>
    <w:rsid w:val="0094186B"/>
    <w:rsid w:val="009541C3"/>
    <w:rsid w:val="00961434"/>
    <w:rsid w:val="00981C63"/>
    <w:rsid w:val="009835B4"/>
    <w:rsid w:val="00987BEC"/>
    <w:rsid w:val="00993259"/>
    <w:rsid w:val="009B2C61"/>
    <w:rsid w:val="009C0015"/>
    <w:rsid w:val="009E5BE3"/>
    <w:rsid w:val="009E61B3"/>
    <w:rsid w:val="00A46D3B"/>
    <w:rsid w:val="00A562C4"/>
    <w:rsid w:val="00A6090B"/>
    <w:rsid w:val="00A63B09"/>
    <w:rsid w:val="00A97582"/>
    <w:rsid w:val="00AF31B1"/>
    <w:rsid w:val="00B52B1B"/>
    <w:rsid w:val="00B557CA"/>
    <w:rsid w:val="00B84E65"/>
    <w:rsid w:val="00BE4801"/>
    <w:rsid w:val="00C33672"/>
    <w:rsid w:val="00C47BE8"/>
    <w:rsid w:val="00C63FA6"/>
    <w:rsid w:val="00C66194"/>
    <w:rsid w:val="00CB3811"/>
    <w:rsid w:val="00CD4C77"/>
    <w:rsid w:val="00CE4B2A"/>
    <w:rsid w:val="00CF4087"/>
    <w:rsid w:val="00D045CA"/>
    <w:rsid w:val="00D44ECF"/>
    <w:rsid w:val="00D54514"/>
    <w:rsid w:val="00D84723"/>
    <w:rsid w:val="00DB7138"/>
    <w:rsid w:val="00E01796"/>
    <w:rsid w:val="00E04FFD"/>
    <w:rsid w:val="00E254D3"/>
    <w:rsid w:val="00E3195C"/>
    <w:rsid w:val="00E34A9B"/>
    <w:rsid w:val="00E543B9"/>
    <w:rsid w:val="00E6422C"/>
    <w:rsid w:val="00E7076A"/>
    <w:rsid w:val="00EC1E50"/>
    <w:rsid w:val="00EF4C79"/>
    <w:rsid w:val="00F465CF"/>
    <w:rsid w:val="00F66DFB"/>
    <w:rsid w:val="00F9341D"/>
    <w:rsid w:val="00FA6677"/>
    <w:rsid w:val="00FD1CE4"/>
    <w:rsid w:val="00FD5C18"/>
    <w:rsid w:val="00FD6335"/>
    <w:rsid w:val="0184E7AE"/>
    <w:rsid w:val="04CACB1E"/>
    <w:rsid w:val="0BF93BB8"/>
    <w:rsid w:val="150FDB22"/>
    <w:rsid w:val="15437235"/>
    <w:rsid w:val="1751B526"/>
    <w:rsid w:val="20D6CE7D"/>
    <w:rsid w:val="271665AF"/>
    <w:rsid w:val="37208151"/>
    <w:rsid w:val="3B98AB6E"/>
    <w:rsid w:val="483C8CEF"/>
    <w:rsid w:val="48F469CD"/>
    <w:rsid w:val="4C232645"/>
    <w:rsid w:val="4D9CA2BE"/>
    <w:rsid w:val="4F2EB96D"/>
    <w:rsid w:val="65C243CF"/>
    <w:rsid w:val="6773EDF4"/>
    <w:rsid w:val="6F82DEA4"/>
    <w:rsid w:val="7AFD3EE3"/>
    <w:rsid w:val="7DE7A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BD6A2"/>
  <w15:chartTrackingRefBased/>
  <w15:docId w15:val="{AD568CF9-3C39-400B-A9CB-54EA1EBE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677"/>
  </w:style>
  <w:style w:type="paragraph" w:styleId="Heading1">
    <w:name w:val="heading 1"/>
    <w:basedOn w:val="Normal"/>
    <w:next w:val="Normal"/>
    <w:link w:val="Heading1Char"/>
    <w:uiPriority w:val="9"/>
    <w:qFormat/>
    <w:rsid w:val="00FA6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6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6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6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6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6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6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6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6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677"/>
  </w:style>
  <w:style w:type="paragraph" w:styleId="Footer">
    <w:name w:val="footer"/>
    <w:basedOn w:val="Normal"/>
    <w:link w:val="FooterChar"/>
    <w:uiPriority w:val="99"/>
    <w:unhideWhenUsed/>
    <w:rsid w:val="00FA6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677"/>
  </w:style>
  <w:style w:type="table" w:styleId="TableGrid">
    <w:name w:val="Table Grid"/>
    <w:basedOn w:val="TableNormal"/>
    <w:uiPriority w:val="39"/>
    <w:rsid w:val="00FA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edrive xmlns="b2ceb90f-942a-4450-b5dd-e311101b4137" xsi:nil="true"/>
    <lcf76f155ced4ddcb4097134ff3c332f xmlns="b2ceb90f-942a-4450-b5dd-e311101b4137">
      <Terms xmlns="http://schemas.microsoft.com/office/infopath/2007/PartnerControls"/>
    </lcf76f155ced4ddcb4097134ff3c332f>
    <TaxCatchAll xmlns="ecdd03a6-6b70-4d55-b9b3-a59b280314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ACC33A5D44D4A947DAB9707E44F60" ma:contentTypeVersion="17" ma:contentTypeDescription="Create a new document." ma:contentTypeScope="" ma:versionID="e454635ddd314ba603449a8e5a561248">
  <xsd:schema xmlns:xsd="http://www.w3.org/2001/XMLSchema" xmlns:xs="http://www.w3.org/2001/XMLSchema" xmlns:p="http://schemas.microsoft.com/office/2006/metadata/properties" xmlns:ns2="b2ceb90f-942a-4450-b5dd-e311101b4137" xmlns:ns3="ecdd03a6-6b70-4d55-b9b3-a59b280314c3" targetNamespace="http://schemas.microsoft.com/office/2006/metadata/properties" ma:root="true" ma:fieldsID="d46925a84b403e04aaf8afb0684c2780" ns2:_="" ns3:_="">
    <xsd:import namespace="b2ceb90f-942a-4450-b5dd-e311101b4137"/>
    <xsd:import namespace="ecdd03a6-6b70-4d55-b9b3-a59b28031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nedriv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eb90f-942a-4450-b5dd-e311101b4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6fa388-df72-4059-a89b-9cf282f5a0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onedrive" ma:index="22" nillable="true" ma:displayName="onedrive" ma:format="Dropdown" ma:internalName="onedrive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d03a6-6b70-4d55-b9b3-a59b28031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5c489d-951a-4c18-bf41-9bbb939200d3}" ma:internalName="TaxCatchAll" ma:showField="CatchAllData" ma:web="ecdd03a6-6b70-4d55-b9b3-a59b28031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2AEE4F-CF4D-4458-AA12-B9EAFF0B44A6}">
  <ds:schemaRefs>
    <ds:schemaRef ds:uri="http://schemas.microsoft.com/office/2006/metadata/properties"/>
    <ds:schemaRef ds:uri="ecdd03a6-6b70-4d55-b9b3-a59b280314c3"/>
    <ds:schemaRef ds:uri="http://schemas.openxmlformats.org/package/2006/metadata/core-properties"/>
    <ds:schemaRef ds:uri="http://schemas.microsoft.com/office/infopath/2007/PartnerControls"/>
    <ds:schemaRef ds:uri="b2ceb90f-942a-4450-b5dd-e311101b4137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CEE634-6B45-425F-B59D-708C21D94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E6211-D1D2-44A5-9776-5665CA6B0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eb90f-942a-4450-b5dd-e311101b4137"/>
    <ds:schemaRef ds:uri="ecdd03a6-6b70-4d55-b9b3-a59b28031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Blythe</dc:creator>
  <cp:keywords/>
  <dc:description/>
  <cp:lastModifiedBy>Orla Garratt</cp:lastModifiedBy>
  <cp:revision>2</cp:revision>
  <dcterms:created xsi:type="dcterms:W3CDTF">2025-06-13T16:26:00Z</dcterms:created>
  <dcterms:modified xsi:type="dcterms:W3CDTF">2025-06-13T16:26:00Z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0x0101009ACACC33A5D44D4A947DAB9707E44F60</vt:lpwstr>
  </property>
  <property fmtid="{D5CDD505-2E9C-101B-9397-08002B2CF9AE}" pid="3" name="MediaServiceImageTags">
    <vt:lpwstr/>
  </property>
</Properties>
</file>